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9B1" w:rsidRDefault="00123E20">
      <w:pPr>
        <w:topLinePunct/>
        <w:autoSpaceDE w:val="0"/>
        <w:autoSpaceDN w:val="0"/>
        <w:adjustRightInd w:val="0"/>
        <w:snapToGrid w:val="0"/>
        <w:jc w:val="center"/>
        <w:rPr>
          <w:rFonts w:ascii="黑体" w:eastAsia="黑体" w:hAnsi="黑体" w:cs="黑体"/>
          <w:bCs/>
          <w:sz w:val="32"/>
          <w:szCs w:val="32"/>
        </w:rPr>
      </w:pPr>
      <w:r>
        <w:rPr>
          <w:rFonts w:ascii="黑体" w:eastAsia="黑体" w:hAnsi="黑体" w:cs="黑体" w:hint="eastAsia"/>
          <w:bCs/>
          <w:sz w:val="32"/>
          <w:szCs w:val="32"/>
        </w:rPr>
        <w:t>牵引动力国家重点实验室学生</w:t>
      </w:r>
      <w:r w:rsidR="009E7767">
        <w:rPr>
          <w:rFonts w:ascii="黑体" w:eastAsia="黑体" w:hAnsi="黑体" w:cs="黑体" w:hint="eastAsia"/>
          <w:bCs/>
          <w:sz w:val="32"/>
          <w:szCs w:val="32"/>
        </w:rPr>
        <w:t>宿舍</w:t>
      </w:r>
      <w:r>
        <w:rPr>
          <w:rFonts w:ascii="黑体" w:eastAsia="黑体" w:hAnsi="黑体" w:cs="黑体" w:hint="eastAsia"/>
          <w:bCs/>
          <w:sz w:val="32"/>
          <w:szCs w:val="32"/>
        </w:rPr>
        <w:t>管理办法</w:t>
      </w:r>
    </w:p>
    <w:p w:rsidR="008A09B1" w:rsidRPr="009E7767" w:rsidRDefault="008A09B1">
      <w:pPr>
        <w:topLinePunct/>
        <w:autoSpaceDE w:val="0"/>
        <w:autoSpaceDN w:val="0"/>
        <w:adjustRightInd w:val="0"/>
        <w:snapToGrid w:val="0"/>
        <w:spacing w:line="480" w:lineRule="auto"/>
        <w:ind w:firstLineChars="200" w:firstLine="588"/>
        <w:jc w:val="center"/>
        <w:rPr>
          <w:rFonts w:ascii="黑体" w:eastAsia="黑体" w:hAnsi="黑体" w:cs="黑体"/>
          <w:spacing w:val="-3"/>
          <w:sz w:val="30"/>
          <w:szCs w:val="30"/>
        </w:rPr>
      </w:pPr>
    </w:p>
    <w:p w:rsidR="008A09B1" w:rsidRDefault="00123E20">
      <w:pPr>
        <w:topLinePunct/>
        <w:autoSpaceDE w:val="0"/>
        <w:autoSpaceDN w:val="0"/>
        <w:adjustRightInd w:val="0"/>
        <w:snapToGrid w:val="0"/>
        <w:spacing w:line="360" w:lineRule="auto"/>
        <w:ind w:firstLineChars="200" w:firstLine="588"/>
        <w:jc w:val="center"/>
        <w:rPr>
          <w:rFonts w:ascii="黑体" w:eastAsia="黑体" w:hAnsi="黑体" w:cs="黑体"/>
          <w:spacing w:val="-3"/>
          <w:sz w:val="30"/>
          <w:szCs w:val="30"/>
        </w:rPr>
      </w:pPr>
      <w:r>
        <w:rPr>
          <w:rFonts w:ascii="黑体" w:eastAsia="黑体" w:hAnsi="黑体" w:cs="黑体" w:hint="eastAsia"/>
          <w:spacing w:val="-3"/>
          <w:sz w:val="30"/>
          <w:szCs w:val="30"/>
        </w:rPr>
        <w:t>第一章</w:t>
      </w:r>
      <w:r>
        <w:rPr>
          <w:rFonts w:ascii="黑体" w:eastAsia="黑体" w:hAnsi="黑体" w:cs="黑体" w:hint="eastAsia"/>
          <w:spacing w:val="-3"/>
          <w:sz w:val="30"/>
          <w:szCs w:val="30"/>
        </w:rPr>
        <w:t xml:space="preserve"> </w:t>
      </w:r>
      <w:r>
        <w:rPr>
          <w:rFonts w:ascii="黑体" w:eastAsia="黑体" w:hAnsi="黑体" w:cs="黑体" w:hint="eastAsia"/>
          <w:spacing w:val="-3"/>
          <w:sz w:val="30"/>
          <w:szCs w:val="30"/>
        </w:rPr>
        <w:t>总则</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1</w:t>
      </w:r>
      <w:r>
        <w:rPr>
          <w:rFonts w:ascii="仿宋" w:eastAsia="仿宋" w:hAnsi="仿宋" w:cs="仿宋" w:hint="eastAsia"/>
          <w:spacing w:val="-3"/>
          <w:sz w:val="28"/>
          <w:szCs w:val="28"/>
        </w:rPr>
        <w:t>、为规范学生住宿管理，创造文明、健康、安全、整洁、舒适的学习和生活环境，培养学生优良的品德和良好的作风，保障学生的权益，根据《普通高等学校学生管理规定》等法律、法规和《西南交通大学学生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管理办法（试行</w:t>
      </w:r>
      <w:bookmarkStart w:id="0" w:name="_GoBack"/>
      <w:bookmarkEnd w:id="0"/>
      <w:r>
        <w:rPr>
          <w:rFonts w:ascii="仿宋" w:eastAsia="仿宋" w:hAnsi="仿宋" w:cs="仿宋" w:hint="eastAsia"/>
          <w:spacing w:val="-3"/>
          <w:sz w:val="28"/>
          <w:szCs w:val="28"/>
        </w:rPr>
        <w:t>）》等有关文件的精神，制定本办法。</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2</w:t>
      </w:r>
      <w:r>
        <w:rPr>
          <w:rFonts w:ascii="仿宋" w:eastAsia="仿宋" w:hAnsi="仿宋" w:cs="仿宋" w:hint="eastAsia"/>
          <w:spacing w:val="-3"/>
          <w:sz w:val="28"/>
          <w:szCs w:val="28"/>
        </w:rPr>
        <w:t>、牵引动力国家重点实验室学生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管理</w:t>
      </w:r>
      <w:r>
        <w:rPr>
          <w:rFonts w:ascii="仿宋" w:eastAsia="仿宋" w:hAnsi="仿宋" w:cs="仿宋" w:hint="eastAsia"/>
          <w:spacing w:val="-3"/>
          <w:sz w:val="28"/>
          <w:szCs w:val="28"/>
        </w:rPr>
        <w:t>工作组</w:t>
      </w:r>
      <w:r>
        <w:rPr>
          <w:rFonts w:ascii="仿宋" w:eastAsia="仿宋" w:hAnsi="仿宋" w:cs="仿宋" w:hint="eastAsia"/>
          <w:spacing w:val="-3"/>
          <w:sz w:val="28"/>
          <w:szCs w:val="28"/>
        </w:rPr>
        <w:t>由辅导员和学生组织代表组成，下设若干工作小组，负责学生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管理的有关工作。</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3</w:t>
      </w:r>
      <w:r>
        <w:rPr>
          <w:rFonts w:ascii="仿宋" w:eastAsia="仿宋" w:hAnsi="仿宋" w:cs="仿宋" w:hint="eastAsia"/>
          <w:spacing w:val="-3"/>
          <w:sz w:val="28"/>
          <w:szCs w:val="28"/>
        </w:rPr>
        <w:t>、牵引动力国家重点实验室学生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属于西南交通大学，学校委派相关单位开展物业管理服务，维持学生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的正常秩序，保障</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的正常使用，其所有权属于学校。入住学生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的学生应当服从学校管理。</w:t>
      </w:r>
    </w:p>
    <w:p w:rsidR="008A09B1" w:rsidRDefault="008A09B1">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p>
    <w:p w:rsidR="008A09B1" w:rsidRDefault="00123E20">
      <w:pPr>
        <w:topLinePunct/>
        <w:autoSpaceDE w:val="0"/>
        <w:autoSpaceDN w:val="0"/>
        <w:adjustRightInd w:val="0"/>
        <w:snapToGrid w:val="0"/>
        <w:spacing w:line="360" w:lineRule="auto"/>
        <w:ind w:firstLineChars="200" w:firstLine="588"/>
        <w:jc w:val="center"/>
        <w:rPr>
          <w:rFonts w:ascii="黑体" w:eastAsia="黑体" w:hAnsi="黑体" w:cs="黑体"/>
          <w:spacing w:val="-3"/>
          <w:sz w:val="30"/>
          <w:szCs w:val="30"/>
        </w:rPr>
      </w:pPr>
      <w:r>
        <w:rPr>
          <w:rFonts w:ascii="黑体" w:eastAsia="黑体" w:hAnsi="黑体" w:cs="黑体" w:hint="eastAsia"/>
          <w:spacing w:val="-3"/>
          <w:sz w:val="30"/>
          <w:szCs w:val="30"/>
        </w:rPr>
        <w:t>第二章</w:t>
      </w:r>
      <w:r>
        <w:rPr>
          <w:rFonts w:ascii="黑体" w:eastAsia="黑体" w:hAnsi="黑体" w:cs="黑体" w:hint="eastAsia"/>
          <w:spacing w:val="-3"/>
          <w:sz w:val="30"/>
          <w:szCs w:val="30"/>
        </w:rPr>
        <w:t xml:space="preserve"> </w:t>
      </w:r>
      <w:r>
        <w:rPr>
          <w:rFonts w:ascii="黑体" w:eastAsia="黑体" w:hAnsi="黑体" w:cs="黑体" w:hint="eastAsia"/>
          <w:spacing w:val="-3"/>
          <w:sz w:val="30"/>
          <w:szCs w:val="30"/>
        </w:rPr>
        <w:t>入住和退宿</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4</w:t>
      </w:r>
      <w:r>
        <w:rPr>
          <w:rFonts w:ascii="仿宋" w:eastAsia="仿宋" w:hAnsi="仿宋" w:cs="仿宋" w:hint="eastAsia"/>
          <w:spacing w:val="-3"/>
          <w:sz w:val="28"/>
          <w:szCs w:val="28"/>
        </w:rPr>
        <w:t>、牵引动力国家重点实验室在籍研究生，均具有资格申请在西南交通大学学生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住宿。经本人提出申请，实验室及学校审核同意后，由资产与实验室管理处和学生工作部统筹安排。</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5</w:t>
      </w:r>
      <w:r>
        <w:rPr>
          <w:rFonts w:ascii="仿宋" w:eastAsia="仿宋" w:hAnsi="仿宋" w:cs="仿宋" w:hint="eastAsia"/>
          <w:spacing w:val="-3"/>
          <w:sz w:val="28"/>
          <w:szCs w:val="28"/>
        </w:rPr>
        <w:t>、学生按照学校规定流程办理入住手续后方可入住制定床位，未经学校批准不得擅自调换。学生因房屋客观原因需要调整宿舍、床位的，应通过所在学院向学</w:t>
      </w:r>
      <w:r>
        <w:rPr>
          <w:rFonts w:ascii="仿宋" w:eastAsia="仿宋" w:hAnsi="仿宋" w:cs="仿宋" w:hint="eastAsia"/>
          <w:spacing w:val="-3"/>
          <w:sz w:val="28"/>
          <w:szCs w:val="28"/>
        </w:rPr>
        <w:t>生工作部提出申请，</w:t>
      </w:r>
      <w:r w:rsidR="009E7767">
        <w:rPr>
          <w:rFonts w:ascii="仿宋" w:eastAsia="仿宋" w:hAnsi="仿宋" w:cs="仿宋" w:hint="eastAsia"/>
          <w:spacing w:val="-3"/>
          <w:sz w:val="28"/>
          <w:szCs w:val="28"/>
        </w:rPr>
        <w:t>填写《</w:t>
      </w:r>
      <w:hyperlink r:id="rId8" w:history="1">
        <w:r w:rsidR="009E7767" w:rsidRPr="009E7767">
          <w:rPr>
            <w:rFonts w:ascii="仿宋" w:eastAsia="仿宋" w:hAnsi="仿宋" w:cs="仿宋" w:hint="eastAsia"/>
            <w:spacing w:val="-3"/>
            <w:sz w:val="28"/>
            <w:szCs w:val="28"/>
          </w:rPr>
          <w:t>研究生特殊原因调整宿舍申请表</w:t>
        </w:r>
      </w:hyperlink>
      <w:r w:rsidR="009E7767">
        <w:rPr>
          <w:rFonts w:ascii="仿宋" w:eastAsia="仿宋" w:hAnsi="仿宋" w:cs="仿宋" w:hint="eastAsia"/>
          <w:spacing w:val="-3"/>
          <w:sz w:val="28"/>
          <w:szCs w:val="28"/>
        </w:rPr>
        <w:t>》，</w:t>
      </w:r>
      <w:r>
        <w:rPr>
          <w:rFonts w:ascii="仿宋" w:eastAsia="仿宋" w:hAnsi="仿宋" w:cs="仿宋" w:hint="eastAsia"/>
          <w:spacing w:val="-3"/>
          <w:sz w:val="28"/>
          <w:szCs w:val="28"/>
        </w:rPr>
        <w:t>经资产与实验室管理处、学生工作部批准后进行调整。宿舍、床位调整，根据空宿舍、空床位情况，按同班级、同学院的原则调整，原则上不办理跨年级、跨学院调整。</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6</w:t>
      </w:r>
      <w:r>
        <w:rPr>
          <w:rFonts w:ascii="仿宋" w:eastAsia="仿宋" w:hAnsi="仿宋" w:cs="仿宋" w:hint="eastAsia"/>
          <w:spacing w:val="-3"/>
          <w:sz w:val="28"/>
          <w:szCs w:val="28"/>
        </w:rPr>
        <w:t>、延长学年学生需住宿的，须本人提出申请，经实验室同意，由学生工作部在学校住宿条件允许的情况下进行安排，住宿费</w:t>
      </w:r>
      <w:proofErr w:type="gramStart"/>
      <w:r>
        <w:rPr>
          <w:rFonts w:ascii="仿宋" w:eastAsia="仿宋" w:hAnsi="仿宋" w:cs="仿宋" w:hint="eastAsia"/>
          <w:spacing w:val="-3"/>
          <w:sz w:val="28"/>
          <w:szCs w:val="28"/>
        </w:rPr>
        <w:t>用按照</w:t>
      </w:r>
      <w:proofErr w:type="gramEnd"/>
      <w:r>
        <w:rPr>
          <w:rFonts w:ascii="仿宋" w:eastAsia="仿宋" w:hAnsi="仿宋" w:cs="仿宋" w:hint="eastAsia"/>
          <w:spacing w:val="-3"/>
          <w:sz w:val="28"/>
          <w:szCs w:val="28"/>
        </w:rPr>
        <w:t>学校计划财务处规定收取。</w:t>
      </w:r>
    </w:p>
    <w:p w:rsidR="008A09B1" w:rsidRPr="004D4A69" w:rsidRDefault="00123E20" w:rsidP="004D4A69">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7</w:t>
      </w:r>
      <w:r>
        <w:rPr>
          <w:rFonts w:ascii="仿宋" w:eastAsia="仿宋" w:hAnsi="仿宋" w:cs="仿宋" w:hint="eastAsia"/>
          <w:spacing w:val="-3"/>
          <w:sz w:val="28"/>
          <w:szCs w:val="28"/>
        </w:rPr>
        <w:t>、学生因特殊原因办理退宿，须本人提出申请，填写《</w:t>
      </w:r>
      <w:hyperlink r:id="rId9" w:history="1">
        <w:r w:rsidR="009E7767" w:rsidRPr="009E7767">
          <w:rPr>
            <w:rFonts w:ascii="仿宋" w:eastAsia="仿宋" w:hAnsi="仿宋" w:cs="仿宋" w:hint="eastAsia"/>
            <w:spacing w:val="-3"/>
            <w:sz w:val="28"/>
            <w:szCs w:val="28"/>
          </w:rPr>
          <w:t>西南交通大学研究生在外住宿申请表</w:t>
        </w:r>
      </w:hyperlink>
      <w:r>
        <w:rPr>
          <w:rFonts w:ascii="仿宋" w:eastAsia="仿宋" w:hAnsi="仿宋" w:cs="仿宋" w:hint="eastAsia"/>
          <w:spacing w:val="-3"/>
          <w:sz w:val="28"/>
          <w:szCs w:val="28"/>
        </w:rPr>
        <w:t>》、《</w:t>
      </w:r>
      <w:r w:rsidR="009E7767">
        <w:rPr>
          <w:rFonts w:ascii="仿宋" w:eastAsia="仿宋" w:hAnsi="仿宋" w:cs="仿宋" w:hint="eastAsia"/>
          <w:spacing w:val="-3"/>
          <w:sz w:val="28"/>
          <w:szCs w:val="28"/>
        </w:rPr>
        <w:t>牵引动力研究生</w:t>
      </w:r>
      <w:r>
        <w:rPr>
          <w:rFonts w:ascii="仿宋" w:eastAsia="仿宋" w:hAnsi="仿宋" w:cs="仿宋" w:hint="eastAsia"/>
          <w:spacing w:val="-3"/>
          <w:sz w:val="28"/>
          <w:szCs w:val="28"/>
        </w:rPr>
        <w:t>校外住宿承诺书》</w:t>
      </w:r>
      <w:r w:rsidR="009E7767">
        <w:rPr>
          <w:rFonts w:ascii="仿宋" w:eastAsia="仿宋" w:hAnsi="仿宋" w:cs="仿宋" w:hint="eastAsia"/>
          <w:spacing w:val="-3"/>
          <w:sz w:val="28"/>
          <w:szCs w:val="28"/>
        </w:rPr>
        <w:t>、</w:t>
      </w:r>
      <w:r>
        <w:rPr>
          <w:rFonts w:ascii="仿宋" w:eastAsia="仿宋" w:hAnsi="仿宋" w:cs="仿宋" w:hint="eastAsia"/>
          <w:spacing w:val="-3"/>
          <w:sz w:val="28"/>
          <w:szCs w:val="28"/>
        </w:rPr>
        <w:t>直系亲属身份证复印件</w:t>
      </w:r>
      <w:proofErr w:type="gramStart"/>
      <w:r>
        <w:rPr>
          <w:rFonts w:ascii="仿宋" w:eastAsia="仿宋" w:hAnsi="仿宋" w:cs="仿宋" w:hint="eastAsia"/>
          <w:spacing w:val="-3"/>
          <w:sz w:val="28"/>
          <w:szCs w:val="28"/>
        </w:rPr>
        <w:t>及同意</w:t>
      </w:r>
      <w:proofErr w:type="gramEnd"/>
      <w:r>
        <w:rPr>
          <w:rFonts w:ascii="仿宋" w:eastAsia="仿宋" w:hAnsi="仿宋" w:cs="仿宋" w:hint="eastAsia"/>
          <w:spacing w:val="-3"/>
          <w:sz w:val="28"/>
          <w:szCs w:val="28"/>
        </w:rPr>
        <w:t>其在校外住宿且校外住宿期间学生的人身及财务安全由本人负责，学校不承担校外住宿期间的</w:t>
      </w:r>
      <w:r>
        <w:rPr>
          <w:rFonts w:ascii="仿宋" w:eastAsia="仿宋" w:hAnsi="仿宋" w:cs="仿宋" w:hint="eastAsia"/>
          <w:spacing w:val="-3"/>
          <w:sz w:val="28"/>
          <w:szCs w:val="28"/>
        </w:rPr>
        <w:t>监管责任的说明。</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lastRenderedPageBreak/>
        <w:t>8</w:t>
      </w:r>
      <w:r>
        <w:rPr>
          <w:rFonts w:ascii="仿宋" w:eastAsia="仿宋" w:hAnsi="仿宋" w:cs="仿宋" w:hint="eastAsia"/>
          <w:spacing w:val="-3"/>
          <w:sz w:val="28"/>
          <w:szCs w:val="28"/>
        </w:rPr>
        <w:t>、学生因特殊原因办理</w:t>
      </w:r>
      <w:proofErr w:type="gramStart"/>
      <w:r>
        <w:rPr>
          <w:rFonts w:ascii="仿宋" w:eastAsia="仿宋" w:hAnsi="仿宋" w:cs="仿宋" w:hint="eastAsia"/>
          <w:spacing w:val="-3"/>
          <w:sz w:val="28"/>
          <w:szCs w:val="28"/>
        </w:rPr>
        <w:t>退宿手续</w:t>
      </w:r>
      <w:proofErr w:type="gramEnd"/>
      <w:r>
        <w:rPr>
          <w:rFonts w:ascii="仿宋" w:eastAsia="仿宋" w:hAnsi="仿宋" w:cs="仿宋" w:hint="eastAsia"/>
          <w:spacing w:val="-3"/>
          <w:sz w:val="28"/>
          <w:szCs w:val="28"/>
        </w:rPr>
        <w:t>后，需要重新住宿的，须本人提出申请，经学院同意，由学生工作部在学校住宿条件允许的情况下进行安排。</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9</w:t>
      </w:r>
      <w:r>
        <w:rPr>
          <w:rFonts w:ascii="仿宋" w:eastAsia="仿宋" w:hAnsi="仿宋" w:cs="仿宋" w:hint="eastAsia"/>
          <w:spacing w:val="-3"/>
          <w:sz w:val="28"/>
          <w:szCs w:val="28"/>
        </w:rPr>
        <w:t>、学生不得以任何理由拒绝学校安排其他同学入住或强迫室友从宿舍搬出。</w:t>
      </w:r>
      <w:r>
        <w:rPr>
          <w:rFonts w:ascii="仿宋" w:eastAsia="仿宋" w:hAnsi="仿宋" w:cs="仿宋" w:hint="eastAsia"/>
          <w:spacing w:val="-3"/>
          <w:sz w:val="28"/>
          <w:szCs w:val="28"/>
        </w:rPr>
        <w:t xml:space="preserve"> </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10</w:t>
      </w:r>
      <w:r>
        <w:rPr>
          <w:rFonts w:ascii="仿宋" w:eastAsia="仿宋" w:hAnsi="仿宋" w:cs="仿宋" w:hint="eastAsia"/>
          <w:spacing w:val="-3"/>
          <w:sz w:val="28"/>
          <w:szCs w:val="28"/>
        </w:rPr>
        <w:t>、学生学习结束</w:t>
      </w:r>
      <w:r>
        <w:rPr>
          <w:rFonts w:ascii="仿宋" w:eastAsia="仿宋" w:hAnsi="仿宋" w:cs="仿宋" w:hint="eastAsia"/>
          <w:spacing w:val="-3"/>
          <w:sz w:val="28"/>
          <w:szCs w:val="28"/>
        </w:rPr>
        <w:t>(</w:t>
      </w:r>
      <w:r>
        <w:rPr>
          <w:rFonts w:ascii="仿宋" w:eastAsia="仿宋" w:hAnsi="仿宋" w:cs="仿宋" w:hint="eastAsia"/>
          <w:spacing w:val="-3"/>
          <w:sz w:val="28"/>
          <w:szCs w:val="28"/>
        </w:rPr>
        <w:t>毕业、出国、退学</w:t>
      </w:r>
      <w:r>
        <w:rPr>
          <w:rFonts w:ascii="仿宋" w:eastAsia="仿宋" w:hAnsi="仿宋" w:cs="仿宋" w:hint="eastAsia"/>
          <w:spacing w:val="-3"/>
          <w:sz w:val="28"/>
          <w:szCs w:val="28"/>
        </w:rPr>
        <w:t>)</w:t>
      </w:r>
      <w:r>
        <w:rPr>
          <w:rFonts w:ascii="仿宋" w:eastAsia="仿宋" w:hAnsi="仿宋" w:cs="仿宋" w:hint="eastAsia"/>
          <w:spacing w:val="-3"/>
          <w:sz w:val="28"/>
          <w:szCs w:val="28"/>
        </w:rPr>
        <w:t>时，按学校规定时间凭离校通知单</w:t>
      </w:r>
      <w:proofErr w:type="gramStart"/>
      <w:r>
        <w:rPr>
          <w:rFonts w:ascii="仿宋" w:eastAsia="仿宋" w:hAnsi="仿宋" w:cs="仿宋" w:hint="eastAsia"/>
          <w:spacing w:val="-3"/>
          <w:sz w:val="28"/>
          <w:szCs w:val="28"/>
        </w:rPr>
        <w:t>办理退宿手续</w:t>
      </w:r>
      <w:proofErr w:type="gramEnd"/>
      <w:r>
        <w:rPr>
          <w:rFonts w:ascii="仿宋" w:eastAsia="仿宋" w:hAnsi="仿宋" w:cs="仿宋" w:hint="eastAsia"/>
          <w:spacing w:val="-3"/>
          <w:sz w:val="28"/>
          <w:szCs w:val="28"/>
        </w:rPr>
        <w:t>。</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11</w:t>
      </w:r>
      <w:r>
        <w:rPr>
          <w:rFonts w:ascii="仿宋" w:eastAsia="仿宋" w:hAnsi="仿宋" w:cs="仿宋" w:hint="eastAsia"/>
          <w:spacing w:val="-3"/>
          <w:sz w:val="28"/>
          <w:szCs w:val="28"/>
        </w:rPr>
        <w:t>、休学的学生需</w:t>
      </w:r>
      <w:proofErr w:type="gramStart"/>
      <w:r>
        <w:rPr>
          <w:rFonts w:ascii="仿宋" w:eastAsia="仿宋" w:hAnsi="仿宋" w:cs="仿宋" w:hint="eastAsia"/>
          <w:spacing w:val="-3"/>
          <w:sz w:val="28"/>
          <w:szCs w:val="28"/>
        </w:rPr>
        <w:t>办理退宿手续</w:t>
      </w:r>
      <w:proofErr w:type="gramEnd"/>
      <w:r>
        <w:rPr>
          <w:rFonts w:ascii="仿宋" w:eastAsia="仿宋" w:hAnsi="仿宋" w:cs="仿宋" w:hint="eastAsia"/>
          <w:spacing w:val="-3"/>
          <w:sz w:val="28"/>
          <w:szCs w:val="28"/>
        </w:rPr>
        <w:t>。休学半年以上的学生，床位不予保留。</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12</w:t>
      </w:r>
      <w:r>
        <w:rPr>
          <w:rFonts w:ascii="仿宋" w:eastAsia="仿宋" w:hAnsi="仿宋" w:cs="仿宋" w:hint="eastAsia"/>
          <w:spacing w:val="-3"/>
          <w:sz w:val="28"/>
          <w:szCs w:val="28"/>
        </w:rPr>
        <w:t>、学生</w:t>
      </w:r>
      <w:proofErr w:type="gramStart"/>
      <w:r>
        <w:rPr>
          <w:rFonts w:ascii="仿宋" w:eastAsia="仿宋" w:hAnsi="仿宋" w:cs="仿宋" w:hint="eastAsia"/>
          <w:spacing w:val="-3"/>
          <w:sz w:val="28"/>
          <w:szCs w:val="28"/>
        </w:rPr>
        <w:t>退宿费用结算按</w:t>
      </w:r>
      <w:proofErr w:type="gramEnd"/>
      <w:r>
        <w:rPr>
          <w:rFonts w:ascii="仿宋" w:eastAsia="仿宋" w:hAnsi="仿宋" w:cs="仿宋" w:hint="eastAsia"/>
          <w:spacing w:val="-3"/>
          <w:sz w:val="28"/>
          <w:szCs w:val="28"/>
        </w:rPr>
        <w:t>学校计划财务处规定执行。</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13</w:t>
      </w:r>
      <w:r>
        <w:rPr>
          <w:rFonts w:ascii="仿宋" w:eastAsia="仿宋" w:hAnsi="仿宋" w:cs="仿宋" w:hint="eastAsia"/>
          <w:spacing w:val="-3"/>
          <w:sz w:val="28"/>
          <w:szCs w:val="28"/>
        </w:rPr>
        <w:t>、</w:t>
      </w:r>
      <w:proofErr w:type="gramStart"/>
      <w:r>
        <w:rPr>
          <w:rFonts w:ascii="仿宋" w:eastAsia="仿宋" w:hAnsi="仿宋" w:cs="仿宋" w:hint="eastAsia"/>
          <w:spacing w:val="-3"/>
          <w:sz w:val="28"/>
          <w:szCs w:val="28"/>
        </w:rPr>
        <w:t>退宿手续</w:t>
      </w:r>
      <w:proofErr w:type="gramEnd"/>
      <w:r>
        <w:rPr>
          <w:rFonts w:ascii="仿宋" w:eastAsia="仿宋" w:hAnsi="仿宋" w:cs="仿宋" w:hint="eastAsia"/>
          <w:spacing w:val="-3"/>
          <w:sz w:val="28"/>
          <w:szCs w:val="28"/>
        </w:rPr>
        <w:t>办妥后，须在规定时间内搬离学生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，暂时确实无法搬离的，须本人提出申请，经学生</w:t>
      </w:r>
      <w:r>
        <w:rPr>
          <w:rFonts w:ascii="仿宋" w:eastAsia="仿宋" w:hAnsi="仿宋" w:cs="仿宋" w:hint="eastAsia"/>
          <w:spacing w:val="-3"/>
          <w:sz w:val="28"/>
          <w:szCs w:val="28"/>
        </w:rPr>
        <w:t>工作部批准后可适当延期，并按学校规定缴纳住宿费。</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14</w:t>
      </w:r>
      <w:r>
        <w:rPr>
          <w:rFonts w:ascii="仿宋" w:eastAsia="仿宋" w:hAnsi="仿宋" w:cs="仿宋" w:hint="eastAsia"/>
          <w:spacing w:val="-3"/>
          <w:sz w:val="28"/>
          <w:szCs w:val="28"/>
        </w:rPr>
        <w:t>、违规滞留者，在劝离无效后，资产与实验室管理处、保卫处、后勤与基建管理处、学生工作部及相关学院将强制清理。因违规滞留造成各种安全事故的，由当事人负完全责任，由此给学校造成损失的，学校有权进行追偿，触犯法律的依法移送公安机关。</w:t>
      </w:r>
    </w:p>
    <w:p w:rsidR="008A09B1" w:rsidRDefault="008A09B1">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p>
    <w:p w:rsidR="008A09B1" w:rsidRDefault="00123E20">
      <w:pPr>
        <w:topLinePunct/>
        <w:autoSpaceDE w:val="0"/>
        <w:autoSpaceDN w:val="0"/>
        <w:adjustRightInd w:val="0"/>
        <w:snapToGrid w:val="0"/>
        <w:spacing w:line="360" w:lineRule="auto"/>
        <w:ind w:firstLineChars="200" w:firstLine="588"/>
        <w:jc w:val="center"/>
        <w:rPr>
          <w:rFonts w:ascii="黑体" w:eastAsia="黑体" w:hAnsi="黑体" w:cs="黑体"/>
          <w:spacing w:val="-3"/>
          <w:sz w:val="30"/>
          <w:szCs w:val="30"/>
        </w:rPr>
      </w:pPr>
      <w:r>
        <w:rPr>
          <w:rFonts w:ascii="黑体" w:eastAsia="黑体" w:hAnsi="黑体" w:cs="黑体" w:hint="eastAsia"/>
          <w:spacing w:val="-3"/>
          <w:sz w:val="30"/>
          <w:szCs w:val="30"/>
        </w:rPr>
        <w:t>第三章</w:t>
      </w:r>
      <w:r>
        <w:rPr>
          <w:rFonts w:ascii="黑体" w:eastAsia="黑体" w:hAnsi="黑体" w:cs="黑体" w:hint="eastAsia"/>
          <w:spacing w:val="-3"/>
          <w:sz w:val="30"/>
          <w:szCs w:val="30"/>
        </w:rPr>
        <w:t xml:space="preserve"> </w:t>
      </w:r>
      <w:r>
        <w:rPr>
          <w:rFonts w:ascii="黑体" w:eastAsia="黑体" w:hAnsi="黑体" w:cs="黑体" w:hint="eastAsia"/>
          <w:spacing w:val="-3"/>
          <w:sz w:val="30"/>
          <w:szCs w:val="30"/>
        </w:rPr>
        <w:t>住宿管理</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1</w:t>
      </w:r>
      <w:r>
        <w:rPr>
          <w:rFonts w:ascii="仿宋" w:eastAsia="仿宋" w:hAnsi="仿宋" w:cs="仿宋" w:hint="eastAsia"/>
          <w:spacing w:val="-3"/>
          <w:sz w:val="28"/>
          <w:szCs w:val="28"/>
        </w:rPr>
        <w:t>、学生宿舍内卫生由学生自行负责保持清洁，学生应讲究个人卫生并保持室内整洁，不得堆放杂物。</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2</w:t>
      </w:r>
      <w:r>
        <w:rPr>
          <w:rFonts w:ascii="仿宋" w:eastAsia="仿宋" w:hAnsi="仿宋" w:cs="仿宋" w:hint="eastAsia"/>
          <w:spacing w:val="-3"/>
          <w:sz w:val="28"/>
          <w:szCs w:val="28"/>
        </w:rPr>
        <w:t>、学生应自觉维护公共区域卫生。</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3</w:t>
      </w:r>
      <w:r>
        <w:rPr>
          <w:rFonts w:ascii="仿宋" w:eastAsia="仿宋" w:hAnsi="仿宋" w:cs="仿宋" w:hint="eastAsia"/>
          <w:spacing w:val="-3"/>
          <w:sz w:val="28"/>
          <w:szCs w:val="28"/>
        </w:rPr>
        <w:t>、入住</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的学生需与学校签订入住协议书，应自觉维护</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正常生活秩序，并有义务配合学校相关部门、学生组织做好宿舍日常检查、安全检查、卫生检查等工作。根据学校资源调配需要，配合做好宿舍搬迁和调整工作。</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4</w:t>
      </w:r>
      <w:r>
        <w:rPr>
          <w:rFonts w:ascii="仿宋" w:eastAsia="仿宋" w:hAnsi="仿宋" w:cs="仿宋" w:hint="eastAsia"/>
          <w:spacing w:val="-3"/>
          <w:sz w:val="28"/>
          <w:szCs w:val="28"/>
        </w:rPr>
        <w:t>、学生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实行门禁管理。学生不得在闭门时间内出入学生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，学生进入学生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应主动出示证件并接受值班人员的问询。</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5</w:t>
      </w:r>
      <w:r>
        <w:rPr>
          <w:rFonts w:ascii="仿宋" w:eastAsia="仿宋" w:hAnsi="仿宋" w:cs="仿宋" w:hint="eastAsia"/>
          <w:spacing w:val="-3"/>
          <w:sz w:val="28"/>
          <w:szCs w:val="28"/>
        </w:rPr>
        <w:t>、学生不得将床位出租、转借，不得留宿他人。</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6</w:t>
      </w:r>
      <w:r>
        <w:rPr>
          <w:rFonts w:ascii="仿宋" w:eastAsia="仿宋" w:hAnsi="仿宋" w:cs="仿宋" w:hint="eastAsia"/>
          <w:spacing w:val="-3"/>
          <w:sz w:val="28"/>
          <w:szCs w:val="28"/>
        </w:rPr>
        <w:t>、学生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实行会客制度，来访人员须在值班室登记并交押有效证件后，方可进入</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，会客结束离开时</w:t>
      </w:r>
      <w:proofErr w:type="gramStart"/>
      <w:r>
        <w:rPr>
          <w:rFonts w:ascii="仿宋" w:eastAsia="仿宋" w:hAnsi="仿宋" w:cs="仿宋" w:hint="eastAsia"/>
          <w:spacing w:val="-3"/>
          <w:sz w:val="28"/>
          <w:szCs w:val="28"/>
        </w:rPr>
        <w:t>退回所押证件</w:t>
      </w:r>
      <w:proofErr w:type="gramEnd"/>
      <w:r>
        <w:rPr>
          <w:rFonts w:ascii="仿宋" w:eastAsia="仿宋" w:hAnsi="仿宋" w:cs="仿宋" w:hint="eastAsia"/>
          <w:spacing w:val="-3"/>
          <w:sz w:val="28"/>
          <w:szCs w:val="28"/>
        </w:rPr>
        <w:t>。</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7</w:t>
      </w:r>
      <w:r>
        <w:rPr>
          <w:rFonts w:ascii="仿宋" w:eastAsia="仿宋" w:hAnsi="仿宋" w:cs="仿宋" w:hint="eastAsia"/>
          <w:spacing w:val="-3"/>
          <w:sz w:val="28"/>
          <w:szCs w:val="28"/>
        </w:rPr>
        <w:t>、学生应当妥善保管宿舍房门钥匙和贵重物品</w:t>
      </w:r>
      <w:r>
        <w:rPr>
          <w:rFonts w:ascii="仿宋" w:eastAsia="仿宋" w:hAnsi="仿宋" w:cs="仿宋" w:hint="eastAsia"/>
          <w:spacing w:val="-3"/>
          <w:sz w:val="28"/>
          <w:szCs w:val="28"/>
        </w:rPr>
        <w:t>。</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8</w:t>
      </w:r>
      <w:r>
        <w:rPr>
          <w:rFonts w:ascii="仿宋" w:eastAsia="仿宋" w:hAnsi="仿宋" w:cs="仿宋" w:hint="eastAsia"/>
          <w:spacing w:val="-3"/>
          <w:sz w:val="28"/>
          <w:szCs w:val="28"/>
        </w:rPr>
        <w:t>、学生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应保持安静，学生在</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区内不得有影响他人正常生</w:t>
      </w:r>
      <w:r>
        <w:rPr>
          <w:rFonts w:ascii="仿宋" w:eastAsia="仿宋" w:hAnsi="仿宋" w:cs="仿宋" w:hint="eastAsia"/>
          <w:spacing w:val="-3"/>
          <w:sz w:val="28"/>
          <w:szCs w:val="28"/>
        </w:rPr>
        <w:lastRenderedPageBreak/>
        <w:t>活和休息的行为。</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9</w:t>
      </w:r>
      <w:r>
        <w:rPr>
          <w:rFonts w:ascii="仿宋" w:eastAsia="仿宋" w:hAnsi="仿宋" w:cs="仿宋" w:hint="eastAsia"/>
          <w:spacing w:val="-3"/>
          <w:sz w:val="28"/>
          <w:szCs w:val="28"/>
        </w:rPr>
        <w:t>、禁止外卖人员和社会闲杂人员进入</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10</w:t>
      </w:r>
      <w:r>
        <w:rPr>
          <w:rFonts w:ascii="仿宋" w:eastAsia="仿宋" w:hAnsi="仿宋" w:cs="仿宋" w:hint="eastAsia"/>
          <w:spacing w:val="-3"/>
          <w:sz w:val="28"/>
          <w:szCs w:val="28"/>
        </w:rPr>
        <w:t>、禁止在学生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内饲养宠物。</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11</w:t>
      </w:r>
      <w:r>
        <w:rPr>
          <w:rFonts w:ascii="仿宋" w:eastAsia="仿宋" w:hAnsi="仿宋" w:cs="仿宋" w:hint="eastAsia"/>
          <w:spacing w:val="-3"/>
          <w:sz w:val="28"/>
          <w:szCs w:val="28"/>
        </w:rPr>
        <w:t>、学生应严格遵守宿舍安全管理规定，严禁使用和存放违章电器，严禁吸烟，严禁使用明火，严禁存放易燃易爆有毒等危险品，严禁存放管制刀具或其他违禁品。</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12</w:t>
      </w:r>
      <w:r>
        <w:rPr>
          <w:rFonts w:ascii="仿宋" w:eastAsia="仿宋" w:hAnsi="仿宋" w:cs="仿宋" w:hint="eastAsia"/>
          <w:spacing w:val="-3"/>
          <w:sz w:val="28"/>
          <w:szCs w:val="28"/>
        </w:rPr>
        <w:t>、学生不得在学生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内有酗酒、赌博、打架斗殴及其他各类违法违纪行为。</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13</w:t>
      </w:r>
      <w:r>
        <w:rPr>
          <w:rFonts w:ascii="仿宋" w:eastAsia="仿宋" w:hAnsi="仿宋" w:cs="仿宋" w:hint="eastAsia"/>
          <w:spacing w:val="-3"/>
          <w:sz w:val="28"/>
          <w:szCs w:val="28"/>
        </w:rPr>
        <w:t>、保持消防通道畅通。在非火灾发生时不得随意动用或损坏消防设施。自行车、电动车不得进入楼道堵塞消防通道，不得在楼道堆放杂物。</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14</w:t>
      </w:r>
      <w:r>
        <w:rPr>
          <w:rFonts w:ascii="仿宋" w:eastAsia="仿宋" w:hAnsi="仿宋" w:cs="仿宋" w:hint="eastAsia"/>
          <w:spacing w:val="-3"/>
          <w:sz w:val="28"/>
          <w:szCs w:val="28"/>
        </w:rPr>
        <w:t>、学生在宿舍使用的电脑、充电器、电风扇、</w:t>
      </w:r>
      <w:proofErr w:type="gramStart"/>
      <w:r>
        <w:rPr>
          <w:rFonts w:ascii="仿宋" w:eastAsia="仿宋" w:hAnsi="仿宋" w:cs="仿宋" w:hint="eastAsia"/>
          <w:spacing w:val="-3"/>
          <w:sz w:val="28"/>
          <w:szCs w:val="28"/>
        </w:rPr>
        <w:t>电插排</w:t>
      </w:r>
      <w:proofErr w:type="gramEnd"/>
      <w:r>
        <w:rPr>
          <w:rFonts w:ascii="仿宋" w:eastAsia="仿宋" w:hAnsi="仿宋" w:cs="仿宋" w:hint="eastAsia"/>
          <w:spacing w:val="-3"/>
          <w:sz w:val="28"/>
          <w:szCs w:val="28"/>
        </w:rPr>
        <w:t>、</w:t>
      </w:r>
      <w:r>
        <w:rPr>
          <w:rFonts w:ascii="仿宋" w:eastAsia="仿宋" w:hAnsi="仿宋" w:cs="仿宋" w:hint="eastAsia"/>
          <w:spacing w:val="-3"/>
          <w:sz w:val="28"/>
          <w:szCs w:val="28"/>
        </w:rPr>
        <w:t>1000W</w:t>
      </w:r>
      <w:r>
        <w:rPr>
          <w:rFonts w:ascii="仿宋" w:eastAsia="仿宋" w:hAnsi="仿宋" w:cs="仿宋" w:hint="eastAsia"/>
          <w:spacing w:val="-3"/>
          <w:sz w:val="28"/>
          <w:szCs w:val="28"/>
        </w:rPr>
        <w:t>及以下电吹风等电器应符合国家</w:t>
      </w:r>
      <w:r>
        <w:rPr>
          <w:rFonts w:ascii="仿宋" w:eastAsia="仿宋" w:hAnsi="仿宋" w:cs="仿宋" w:hint="eastAsia"/>
          <w:spacing w:val="-3"/>
          <w:sz w:val="28"/>
          <w:szCs w:val="28"/>
        </w:rPr>
        <w:t>3C</w:t>
      </w:r>
      <w:r>
        <w:rPr>
          <w:rFonts w:ascii="仿宋" w:eastAsia="仿宋" w:hAnsi="仿宋" w:cs="仿宋" w:hint="eastAsia"/>
          <w:spacing w:val="-3"/>
          <w:sz w:val="28"/>
          <w:szCs w:val="28"/>
        </w:rPr>
        <w:t>标准，严禁使用“三无”电器、劣质电器，注意用电安全。</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15</w:t>
      </w:r>
      <w:r>
        <w:rPr>
          <w:rFonts w:ascii="仿宋" w:eastAsia="仿宋" w:hAnsi="仿宋" w:cs="仿宋" w:hint="eastAsia"/>
          <w:spacing w:val="-3"/>
          <w:sz w:val="28"/>
          <w:szCs w:val="28"/>
        </w:rPr>
        <w:t>、严禁遮挡、破坏监控设备。</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hint="eastAsia"/>
          <w:spacing w:val="-3"/>
          <w:sz w:val="28"/>
          <w:szCs w:val="28"/>
        </w:rPr>
      </w:pPr>
      <w:r>
        <w:rPr>
          <w:rFonts w:ascii="仿宋" w:eastAsia="仿宋" w:hAnsi="仿宋" w:cs="仿宋" w:hint="eastAsia"/>
          <w:spacing w:val="-3"/>
          <w:sz w:val="28"/>
          <w:szCs w:val="28"/>
        </w:rPr>
        <w:t>16</w:t>
      </w:r>
      <w:r>
        <w:rPr>
          <w:rFonts w:ascii="仿宋" w:eastAsia="仿宋" w:hAnsi="仿宋" w:cs="仿宋" w:hint="eastAsia"/>
          <w:spacing w:val="-3"/>
          <w:sz w:val="28"/>
          <w:szCs w:val="28"/>
        </w:rPr>
        <w:t>、学生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的家具、设备由学校统一配备、摆放。学生是宿舍家具和设备使用的直接责任人，应爱护和妥善保管家具、设备。严禁私自改线、改装、破坏设备设施，盗窃公共用电、公共用水。</w:t>
      </w:r>
    </w:p>
    <w:p w:rsidR="004D4A69" w:rsidRDefault="004D4A69" w:rsidP="004D4A69">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sidRPr="004D4A69">
        <w:rPr>
          <w:rFonts w:ascii="仿宋" w:eastAsia="仿宋" w:hAnsi="仿宋" w:cs="仿宋" w:hint="eastAsia"/>
          <w:spacing w:val="-3"/>
          <w:sz w:val="28"/>
          <w:szCs w:val="28"/>
        </w:rPr>
        <w:t>17、严禁在宿舍</w:t>
      </w:r>
      <w:r w:rsidRPr="004D4A69">
        <w:rPr>
          <w:rFonts w:ascii="仿宋" w:eastAsia="仿宋" w:hAnsi="仿宋" w:cs="仿宋" w:hint="eastAsia"/>
          <w:spacing w:val="-3"/>
          <w:sz w:val="28"/>
          <w:szCs w:val="28"/>
        </w:rPr>
        <w:t>安装洗衣机、冰箱等大体积电器</w:t>
      </w:r>
      <w:r w:rsidRPr="004D4A69">
        <w:rPr>
          <w:rFonts w:ascii="仿宋" w:eastAsia="仿宋" w:hAnsi="仿宋" w:cs="仿宋" w:hint="eastAsia"/>
          <w:spacing w:val="-3"/>
          <w:sz w:val="28"/>
          <w:szCs w:val="28"/>
        </w:rPr>
        <w:t>。</w:t>
      </w:r>
    </w:p>
    <w:p w:rsidR="008A09B1" w:rsidRDefault="008A09B1">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p>
    <w:p w:rsidR="008A09B1" w:rsidRDefault="00123E20">
      <w:pPr>
        <w:topLinePunct/>
        <w:autoSpaceDE w:val="0"/>
        <w:autoSpaceDN w:val="0"/>
        <w:adjustRightInd w:val="0"/>
        <w:snapToGrid w:val="0"/>
        <w:spacing w:line="360" w:lineRule="auto"/>
        <w:ind w:firstLineChars="200" w:firstLine="588"/>
        <w:jc w:val="center"/>
        <w:rPr>
          <w:rFonts w:ascii="黑体" w:eastAsia="黑体" w:hAnsi="黑体" w:cs="黑体"/>
          <w:spacing w:val="-3"/>
          <w:sz w:val="30"/>
          <w:szCs w:val="30"/>
        </w:rPr>
      </w:pPr>
      <w:r>
        <w:rPr>
          <w:rFonts w:ascii="黑体" w:eastAsia="黑体" w:hAnsi="黑体" w:cs="黑体" w:hint="eastAsia"/>
          <w:spacing w:val="-3"/>
          <w:sz w:val="30"/>
          <w:szCs w:val="30"/>
        </w:rPr>
        <w:t>第四章</w:t>
      </w:r>
      <w:r>
        <w:rPr>
          <w:rFonts w:ascii="黑体" w:eastAsia="黑体" w:hAnsi="黑体" w:cs="黑体" w:hint="eastAsia"/>
          <w:spacing w:val="-3"/>
          <w:sz w:val="30"/>
          <w:szCs w:val="30"/>
        </w:rPr>
        <w:t xml:space="preserve">  </w:t>
      </w:r>
      <w:r>
        <w:rPr>
          <w:rFonts w:ascii="黑体" w:eastAsia="黑体" w:hAnsi="黑体" w:cs="黑体" w:hint="eastAsia"/>
          <w:spacing w:val="-3"/>
          <w:sz w:val="30"/>
          <w:szCs w:val="30"/>
        </w:rPr>
        <w:t>处分与处理</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1</w:t>
      </w:r>
      <w:r>
        <w:rPr>
          <w:rFonts w:ascii="仿宋" w:eastAsia="仿宋" w:hAnsi="仿宋" w:cs="仿宋" w:hint="eastAsia"/>
          <w:spacing w:val="-3"/>
          <w:sz w:val="28"/>
          <w:szCs w:val="28"/>
        </w:rPr>
        <w:t>、有下列行为之一的学生，视其情节轻重，给予警告以上处分。触犯国家有关法律、法规的，依法移送公安机关。</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w:t>
      </w:r>
      <w:r>
        <w:rPr>
          <w:rFonts w:ascii="仿宋" w:eastAsia="仿宋" w:hAnsi="仿宋" w:cs="仿宋" w:hint="eastAsia"/>
          <w:spacing w:val="-3"/>
          <w:sz w:val="28"/>
          <w:szCs w:val="28"/>
        </w:rPr>
        <w:t>1</w:t>
      </w:r>
      <w:r>
        <w:rPr>
          <w:rFonts w:ascii="仿宋" w:eastAsia="仿宋" w:hAnsi="仿宋" w:cs="仿宋" w:hint="eastAsia"/>
          <w:spacing w:val="-3"/>
          <w:sz w:val="28"/>
          <w:szCs w:val="28"/>
        </w:rPr>
        <w:t>）在宿舍内存放或使用违章电</w:t>
      </w:r>
      <w:r>
        <w:rPr>
          <w:rFonts w:ascii="仿宋" w:eastAsia="仿宋" w:hAnsi="仿宋" w:cs="仿宋" w:hint="eastAsia"/>
          <w:spacing w:val="-3"/>
          <w:sz w:val="28"/>
          <w:szCs w:val="28"/>
        </w:rPr>
        <w:t>器（包括但不限于：热得快、烧水壶、电炉、电磁炉、电饭煲、电炒锅、电取暖器、豆浆机、电熨斗、</w:t>
      </w:r>
      <w:proofErr w:type="gramStart"/>
      <w:r>
        <w:rPr>
          <w:rFonts w:ascii="仿宋" w:eastAsia="仿宋" w:hAnsi="仿宋" w:cs="仿宋" w:hint="eastAsia"/>
          <w:spacing w:val="-3"/>
          <w:sz w:val="28"/>
          <w:szCs w:val="28"/>
        </w:rPr>
        <w:t>烤鞋器</w:t>
      </w:r>
      <w:proofErr w:type="gramEnd"/>
      <w:r>
        <w:rPr>
          <w:rFonts w:ascii="仿宋" w:eastAsia="仿宋" w:hAnsi="仿宋" w:cs="仿宋" w:hint="eastAsia"/>
          <w:spacing w:val="-3"/>
          <w:sz w:val="28"/>
          <w:szCs w:val="28"/>
        </w:rPr>
        <w:t>、电热毯、电热杯、酸奶机、咖啡机、蒸蛋器、电夹板、卷发棒、微波炉、</w:t>
      </w:r>
      <w:r>
        <w:rPr>
          <w:rFonts w:ascii="仿宋" w:eastAsia="仿宋" w:hAnsi="仿宋" w:cs="仿宋" w:hint="eastAsia"/>
          <w:spacing w:val="-3"/>
          <w:sz w:val="28"/>
          <w:szCs w:val="28"/>
        </w:rPr>
        <w:t>1000W</w:t>
      </w:r>
      <w:r>
        <w:rPr>
          <w:rFonts w:ascii="仿宋" w:eastAsia="仿宋" w:hAnsi="仿宋" w:cs="仿宋" w:hint="eastAsia"/>
          <w:spacing w:val="-3"/>
          <w:sz w:val="28"/>
          <w:szCs w:val="28"/>
        </w:rPr>
        <w:t>以上电吹风等</w:t>
      </w:r>
      <w:r>
        <w:rPr>
          <w:rFonts w:ascii="仿宋" w:eastAsia="仿宋" w:hAnsi="仿宋" w:cs="仿宋" w:hint="eastAsia"/>
          <w:spacing w:val="-3"/>
          <w:sz w:val="28"/>
          <w:szCs w:val="28"/>
        </w:rPr>
        <w:t>1000W</w:t>
      </w:r>
      <w:r>
        <w:rPr>
          <w:rFonts w:ascii="仿宋" w:eastAsia="仿宋" w:hAnsi="仿宋" w:cs="仿宋" w:hint="eastAsia"/>
          <w:spacing w:val="-3"/>
          <w:sz w:val="28"/>
          <w:szCs w:val="28"/>
        </w:rPr>
        <w:t>以上大功率电器或电热电器）的</w:t>
      </w:r>
      <w:r>
        <w:rPr>
          <w:rFonts w:ascii="仿宋" w:eastAsia="仿宋" w:hAnsi="仿宋" w:cs="仿宋" w:hint="eastAsia"/>
          <w:spacing w:val="-3"/>
          <w:sz w:val="28"/>
          <w:szCs w:val="28"/>
        </w:rPr>
        <w:t>。</w:t>
      </w:r>
      <w:r>
        <w:rPr>
          <w:rFonts w:ascii="仿宋" w:eastAsia="仿宋" w:hAnsi="仿宋" w:cs="仿宋" w:hint="eastAsia"/>
          <w:spacing w:val="-3"/>
          <w:sz w:val="28"/>
          <w:szCs w:val="28"/>
        </w:rPr>
        <w:t xml:space="preserve"> </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w:t>
      </w:r>
      <w:r>
        <w:rPr>
          <w:rFonts w:ascii="仿宋" w:eastAsia="仿宋" w:hAnsi="仿宋" w:cs="仿宋" w:hint="eastAsia"/>
          <w:spacing w:val="-3"/>
          <w:sz w:val="28"/>
          <w:szCs w:val="28"/>
        </w:rPr>
        <w:t>2</w:t>
      </w:r>
      <w:r>
        <w:rPr>
          <w:rFonts w:ascii="仿宋" w:eastAsia="仿宋" w:hAnsi="仿宋" w:cs="仿宋" w:hint="eastAsia"/>
          <w:spacing w:val="-3"/>
          <w:sz w:val="28"/>
          <w:szCs w:val="28"/>
        </w:rPr>
        <w:t>）在宿舍使用明火（含酒精炉、蜡烛、蚊香等）的；</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w:t>
      </w:r>
      <w:r>
        <w:rPr>
          <w:rFonts w:ascii="仿宋" w:eastAsia="仿宋" w:hAnsi="仿宋" w:cs="仿宋" w:hint="eastAsia"/>
          <w:spacing w:val="-3"/>
          <w:sz w:val="28"/>
          <w:szCs w:val="28"/>
        </w:rPr>
        <w:t>3</w:t>
      </w:r>
      <w:r>
        <w:rPr>
          <w:rFonts w:ascii="仿宋" w:eastAsia="仿宋" w:hAnsi="仿宋" w:cs="仿宋" w:hint="eastAsia"/>
          <w:spacing w:val="-3"/>
          <w:sz w:val="28"/>
          <w:szCs w:val="28"/>
        </w:rPr>
        <w:t>）私拉乱接电源，拒不整改的；</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w:t>
      </w:r>
      <w:r>
        <w:rPr>
          <w:rFonts w:ascii="仿宋" w:eastAsia="仿宋" w:hAnsi="仿宋" w:cs="仿宋" w:hint="eastAsia"/>
          <w:spacing w:val="-3"/>
          <w:sz w:val="28"/>
          <w:szCs w:val="28"/>
        </w:rPr>
        <w:t>4</w:t>
      </w:r>
      <w:r>
        <w:rPr>
          <w:rFonts w:ascii="仿宋" w:eastAsia="仿宋" w:hAnsi="仿宋" w:cs="仿宋" w:hint="eastAsia"/>
          <w:spacing w:val="-3"/>
          <w:sz w:val="28"/>
          <w:szCs w:val="28"/>
        </w:rPr>
        <w:t>）存放易燃易爆有毒等危险品的；</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w:t>
      </w:r>
      <w:r>
        <w:rPr>
          <w:rFonts w:ascii="仿宋" w:eastAsia="仿宋" w:hAnsi="仿宋" w:cs="仿宋" w:hint="eastAsia"/>
          <w:spacing w:val="-3"/>
          <w:sz w:val="28"/>
          <w:szCs w:val="28"/>
        </w:rPr>
        <w:t>5</w:t>
      </w:r>
      <w:r>
        <w:rPr>
          <w:rFonts w:ascii="仿宋" w:eastAsia="仿宋" w:hAnsi="仿宋" w:cs="仿宋" w:hint="eastAsia"/>
          <w:spacing w:val="-3"/>
          <w:sz w:val="28"/>
          <w:szCs w:val="28"/>
        </w:rPr>
        <w:t>）存放管制刀具或其他违禁品的；</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w:t>
      </w:r>
      <w:r>
        <w:rPr>
          <w:rFonts w:ascii="仿宋" w:eastAsia="仿宋" w:hAnsi="仿宋" w:cs="仿宋" w:hint="eastAsia"/>
          <w:spacing w:val="-3"/>
          <w:sz w:val="28"/>
          <w:szCs w:val="28"/>
        </w:rPr>
        <w:t>6</w:t>
      </w:r>
      <w:r>
        <w:rPr>
          <w:rFonts w:ascii="仿宋" w:eastAsia="仿宋" w:hAnsi="仿宋" w:cs="仿宋" w:hint="eastAsia"/>
          <w:spacing w:val="-3"/>
          <w:sz w:val="28"/>
          <w:szCs w:val="28"/>
        </w:rPr>
        <w:t>）饲养宠物，拒不整改的；</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lastRenderedPageBreak/>
        <w:t>（</w:t>
      </w:r>
      <w:r>
        <w:rPr>
          <w:rFonts w:ascii="仿宋" w:eastAsia="仿宋" w:hAnsi="仿宋" w:cs="仿宋" w:hint="eastAsia"/>
          <w:spacing w:val="-3"/>
          <w:sz w:val="28"/>
          <w:szCs w:val="28"/>
        </w:rPr>
        <w:t>7</w:t>
      </w:r>
      <w:r>
        <w:rPr>
          <w:rFonts w:ascii="仿宋" w:eastAsia="仿宋" w:hAnsi="仿宋" w:cs="仿宋" w:hint="eastAsia"/>
          <w:spacing w:val="-3"/>
          <w:sz w:val="28"/>
          <w:szCs w:val="28"/>
        </w:rPr>
        <w:t>）出租、转借床位，或留宿他人的；</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w:t>
      </w:r>
      <w:r>
        <w:rPr>
          <w:rFonts w:ascii="仿宋" w:eastAsia="仿宋" w:hAnsi="仿宋" w:cs="仿宋" w:hint="eastAsia"/>
          <w:spacing w:val="-3"/>
          <w:sz w:val="28"/>
          <w:szCs w:val="28"/>
        </w:rPr>
        <w:t>8</w:t>
      </w:r>
      <w:r>
        <w:rPr>
          <w:rFonts w:ascii="仿宋" w:eastAsia="仿宋" w:hAnsi="仿宋" w:cs="仿宋" w:hint="eastAsia"/>
          <w:spacing w:val="-3"/>
          <w:sz w:val="28"/>
          <w:szCs w:val="28"/>
        </w:rPr>
        <w:t>）违反学生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闭门制度，在</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闭门时间内出入学生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，经批评教育不改的；</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w:t>
      </w:r>
      <w:r>
        <w:rPr>
          <w:rFonts w:ascii="仿宋" w:eastAsia="仿宋" w:hAnsi="仿宋" w:cs="仿宋" w:hint="eastAsia"/>
          <w:spacing w:val="-3"/>
          <w:sz w:val="28"/>
          <w:szCs w:val="28"/>
        </w:rPr>
        <w:t>9</w:t>
      </w:r>
      <w:r>
        <w:rPr>
          <w:rFonts w:ascii="仿宋" w:eastAsia="仿宋" w:hAnsi="仿宋" w:cs="仿宋" w:hint="eastAsia"/>
          <w:spacing w:val="-3"/>
          <w:sz w:val="28"/>
          <w:szCs w:val="28"/>
        </w:rPr>
        <w:t>）非警情动用或损坏消防设施和器材的；</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w:t>
      </w:r>
      <w:r>
        <w:rPr>
          <w:rFonts w:ascii="仿宋" w:eastAsia="仿宋" w:hAnsi="仿宋" w:cs="仿宋" w:hint="eastAsia"/>
          <w:spacing w:val="-3"/>
          <w:sz w:val="28"/>
          <w:szCs w:val="28"/>
        </w:rPr>
        <w:t>10</w:t>
      </w:r>
      <w:r>
        <w:rPr>
          <w:rFonts w:ascii="仿宋" w:eastAsia="仿宋" w:hAnsi="仿宋" w:cs="仿宋" w:hint="eastAsia"/>
          <w:spacing w:val="-3"/>
          <w:sz w:val="28"/>
          <w:szCs w:val="28"/>
        </w:rPr>
        <w:t>）其他学校认定的违纪、违法行为的。</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2</w:t>
      </w:r>
      <w:r>
        <w:rPr>
          <w:rFonts w:ascii="仿宋" w:eastAsia="仿宋" w:hAnsi="仿宋" w:cs="仿宋" w:hint="eastAsia"/>
          <w:spacing w:val="-3"/>
          <w:sz w:val="28"/>
          <w:szCs w:val="28"/>
        </w:rPr>
        <w:t>、学生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内由学校统一配备的家具、设备，因人为原因造成损坏、丢失的，按照《西南交通大学仪器设备及家具固定资产损坏丢失赔偿管理办法（试行）》（西</w:t>
      </w:r>
      <w:proofErr w:type="gramStart"/>
      <w:r>
        <w:rPr>
          <w:rFonts w:ascii="仿宋" w:eastAsia="仿宋" w:hAnsi="仿宋" w:cs="仿宋" w:hint="eastAsia"/>
          <w:spacing w:val="-3"/>
          <w:sz w:val="28"/>
          <w:szCs w:val="28"/>
        </w:rPr>
        <w:t>交校资实</w:t>
      </w:r>
      <w:proofErr w:type="gramEnd"/>
      <w:r>
        <w:rPr>
          <w:rFonts w:ascii="仿宋" w:eastAsia="仿宋" w:hAnsi="仿宋" w:cs="仿宋" w:hint="eastAsia"/>
          <w:spacing w:val="-3"/>
          <w:sz w:val="28"/>
          <w:szCs w:val="28"/>
        </w:rPr>
        <w:t>〔</w:t>
      </w:r>
      <w:r>
        <w:rPr>
          <w:rFonts w:ascii="仿宋" w:eastAsia="仿宋" w:hAnsi="仿宋" w:cs="仿宋" w:hint="eastAsia"/>
          <w:spacing w:val="-3"/>
          <w:sz w:val="28"/>
          <w:szCs w:val="28"/>
        </w:rPr>
        <w:t>2016</w:t>
      </w:r>
      <w:r>
        <w:rPr>
          <w:rFonts w:ascii="仿宋" w:eastAsia="仿宋" w:hAnsi="仿宋" w:cs="仿宋" w:hint="eastAsia"/>
          <w:spacing w:val="-3"/>
          <w:sz w:val="28"/>
          <w:szCs w:val="28"/>
        </w:rPr>
        <w:t>〕</w:t>
      </w:r>
      <w:r>
        <w:rPr>
          <w:rFonts w:ascii="仿宋" w:eastAsia="仿宋" w:hAnsi="仿宋" w:cs="仿宋" w:hint="eastAsia"/>
          <w:spacing w:val="-3"/>
          <w:sz w:val="28"/>
          <w:szCs w:val="28"/>
        </w:rPr>
        <w:t>5</w:t>
      </w:r>
      <w:r>
        <w:rPr>
          <w:rFonts w:ascii="仿宋" w:eastAsia="仿宋" w:hAnsi="仿宋" w:cs="仿宋" w:hint="eastAsia"/>
          <w:spacing w:val="-3"/>
          <w:sz w:val="28"/>
          <w:szCs w:val="28"/>
        </w:rPr>
        <w:t>号）等学校相关规定进行追责和赔偿。</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3</w:t>
      </w:r>
      <w:r>
        <w:rPr>
          <w:rFonts w:ascii="仿宋" w:eastAsia="仿宋" w:hAnsi="仿宋" w:cs="仿宋" w:hint="eastAsia"/>
          <w:spacing w:val="-3"/>
          <w:sz w:val="28"/>
          <w:szCs w:val="28"/>
        </w:rPr>
        <w:t>、学生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严禁违章搭建，不得擅自改变</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室内结构。因人为原因造成学生</w:t>
      </w:r>
      <w:r w:rsidR="009E7767">
        <w:rPr>
          <w:rFonts w:ascii="仿宋" w:eastAsia="仿宋" w:hAnsi="仿宋" w:cs="仿宋" w:hint="eastAsia"/>
          <w:spacing w:val="-3"/>
          <w:sz w:val="28"/>
          <w:szCs w:val="28"/>
        </w:rPr>
        <w:t>宿舍</w:t>
      </w:r>
      <w:r>
        <w:rPr>
          <w:rFonts w:ascii="仿宋" w:eastAsia="仿宋" w:hAnsi="仿宋" w:cs="仿宋" w:hint="eastAsia"/>
          <w:spacing w:val="-3"/>
          <w:sz w:val="28"/>
          <w:szCs w:val="28"/>
        </w:rPr>
        <w:t>建筑物或构筑物损坏的，恢复原使用功能发生的修缮费用，由责任人全额承担。</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4</w:t>
      </w:r>
      <w:r>
        <w:rPr>
          <w:rFonts w:ascii="仿宋" w:eastAsia="仿宋" w:hAnsi="仿宋" w:cs="仿宋" w:hint="eastAsia"/>
          <w:spacing w:val="-3"/>
          <w:sz w:val="28"/>
          <w:szCs w:val="28"/>
        </w:rPr>
        <w:t>、窃水、窃电的，按照《西南交通大学水电管理办法》等学校相关规定进行追责和赔偿，并按学校纪律处分规定给予纪律处分。</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5</w:t>
      </w:r>
      <w:r>
        <w:rPr>
          <w:rFonts w:ascii="仿宋" w:eastAsia="仿宋" w:hAnsi="仿宋" w:cs="仿宋" w:hint="eastAsia"/>
          <w:spacing w:val="-3"/>
          <w:sz w:val="28"/>
          <w:szCs w:val="28"/>
        </w:rPr>
        <w:t>、因违规使用电器、明火、吸烟等造成火灾及损失的，由责任人全额承担损失，并按学校纪律处分规定给予纪律处分，触犯法律的依法移送公安机关。</w:t>
      </w:r>
    </w:p>
    <w:p w:rsidR="008A09B1" w:rsidRDefault="008A09B1">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p>
    <w:p w:rsidR="008A09B1" w:rsidRDefault="00123E20">
      <w:pPr>
        <w:topLinePunct/>
        <w:autoSpaceDE w:val="0"/>
        <w:autoSpaceDN w:val="0"/>
        <w:adjustRightInd w:val="0"/>
        <w:snapToGrid w:val="0"/>
        <w:spacing w:line="360" w:lineRule="auto"/>
        <w:ind w:firstLineChars="200" w:firstLine="588"/>
        <w:jc w:val="center"/>
        <w:rPr>
          <w:rFonts w:ascii="黑体" w:eastAsia="黑体" w:hAnsi="黑体" w:cs="黑体"/>
          <w:spacing w:val="-3"/>
          <w:sz w:val="30"/>
          <w:szCs w:val="30"/>
        </w:rPr>
      </w:pPr>
      <w:r>
        <w:rPr>
          <w:rFonts w:ascii="黑体" w:eastAsia="黑体" w:hAnsi="黑体" w:cs="黑体" w:hint="eastAsia"/>
          <w:spacing w:val="-3"/>
          <w:sz w:val="30"/>
          <w:szCs w:val="30"/>
        </w:rPr>
        <w:t>第五章</w:t>
      </w:r>
      <w:r>
        <w:rPr>
          <w:rFonts w:ascii="黑体" w:eastAsia="黑体" w:hAnsi="黑体" w:cs="黑体" w:hint="eastAsia"/>
          <w:spacing w:val="-3"/>
          <w:sz w:val="30"/>
          <w:szCs w:val="30"/>
        </w:rPr>
        <w:t xml:space="preserve"> </w:t>
      </w:r>
      <w:r>
        <w:rPr>
          <w:rFonts w:ascii="黑体" w:eastAsia="黑体" w:hAnsi="黑体" w:cs="黑体" w:hint="eastAsia"/>
          <w:spacing w:val="-3"/>
          <w:sz w:val="30"/>
          <w:szCs w:val="30"/>
        </w:rPr>
        <w:t>附则</w:t>
      </w:r>
    </w:p>
    <w:p w:rsidR="008A09B1" w:rsidRDefault="00123E20">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r>
        <w:rPr>
          <w:rFonts w:ascii="仿宋" w:eastAsia="仿宋" w:hAnsi="仿宋" w:cs="仿宋" w:hint="eastAsia"/>
          <w:spacing w:val="-3"/>
          <w:sz w:val="28"/>
          <w:szCs w:val="28"/>
        </w:rPr>
        <w:t>本办法自</w:t>
      </w:r>
      <w:r>
        <w:rPr>
          <w:rFonts w:ascii="仿宋" w:eastAsia="仿宋" w:hAnsi="仿宋" w:cs="仿宋" w:hint="eastAsia"/>
          <w:spacing w:val="-3"/>
          <w:sz w:val="28"/>
          <w:szCs w:val="28"/>
        </w:rPr>
        <w:t>2017</w:t>
      </w:r>
      <w:r>
        <w:rPr>
          <w:rFonts w:ascii="仿宋" w:eastAsia="仿宋" w:hAnsi="仿宋" w:cs="仿宋" w:hint="eastAsia"/>
          <w:spacing w:val="-3"/>
          <w:sz w:val="28"/>
          <w:szCs w:val="28"/>
        </w:rPr>
        <w:t>年</w:t>
      </w:r>
      <w:r>
        <w:rPr>
          <w:rFonts w:ascii="仿宋" w:eastAsia="仿宋" w:hAnsi="仿宋" w:cs="仿宋" w:hint="eastAsia"/>
          <w:spacing w:val="-3"/>
          <w:sz w:val="28"/>
          <w:szCs w:val="28"/>
        </w:rPr>
        <w:t>12</w:t>
      </w:r>
      <w:r>
        <w:rPr>
          <w:rFonts w:ascii="仿宋" w:eastAsia="仿宋" w:hAnsi="仿宋" w:cs="仿宋" w:hint="eastAsia"/>
          <w:spacing w:val="-3"/>
          <w:sz w:val="28"/>
          <w:szCs w:val="28"/>
        </w:rPr>
        <w:t>月</w:t>
      </w:r>
      <w:r>
        <w:rPr>
          <w:rFonts w:ascii="仿宋" w:eastAsia="仿宋" w:hAnsi="仿宋" w:cs="仿宋" w:hint="eastAsia"/>
          <w:spacing w:val="-3"/>
          <w:sz w:val="28"/>
          <w:szCs w:val="28"/>
        </w:rPr>
        <w:t>1</w:t>
      </w:r>
      <w:r>
        <w:rPr>
          <w:rFonts w:ascii="仿宋" w:eastAsia="仿宋" w:hAnsi="仿宋" w:cs="仿宋" w:hint="eastAsia"/>
          <w:spacing w:val="-3"/>
          <w:sz w:val="28"/>
          <w:szCs w:val="28"/>
        </w:rPr>
        <w:t>日起执行，此前实验室有关规定与本办法不一致的，以本办法为准。</w:t>
      </w:r>
    </w:p>
    <w:p w:rsidR="008A09B1" w:rsidRDefault="008A09B1">
      <w:pPr>
        <w:topLinePunct/>
        <w:autoSpaceDE w:val="0"/>
        <w:autoSpaceDN w:val="0"/>
        <w:adjustRightInd w:val="0"/>
        <w:snapToGrid w:val="0"/>
        <w:spacing w:line="276" w:lineRule="auto"/>
        <w:ind w:firstLineChars="200" w:firstLine="548"/>
        <w:jc w:val="left"/>
        <w:rPr>
          <w:rFonts w:ascii="仿宋" w:eastAsia="仿宋" w:hAnsi="仿宋" w:cs="仿宋"/>
          <w:spacing w:val="-3"/>
          <w:sz w:val="28"/>
          <w:szCs w:val="28"/>
        </w:rPr>
      </w:pPr>
    </w:p>
    <w:p w:rsidR="004D4A69" w:rsidRDefault="004D4A69">
      <w:pPr>
        <w:widowControl/>
        <w:jc w:val="left"/>
        <w:rPr>
          <w:rFonts w:ascii="仿宋" w:eastAsia="仿宋" w:hAnsi="仿宋" w:cs="仿宋"/>
          <w:spacing w:val="-3"/>
          <w:sz w:val="28"/>
          <w:szCs w:val="28"/>
        </w:rPr>
      </w:pPr>
      <w:r>
        <w:rPr>
          <w:rFonts w:ascii="仿宋" w:eastAsia="仿宋" w:hAnsi="仿宋" w:cs="仿宋"/>
          <w:spacing w:val="-3"/>
          <w:sz w:val="28"/>
          <w:szCs w:val="28"/>
        </w:rPr>
        <w:br w:type="page"/>
      </w:r>
    </w:p>
    <w:p w:rsidR="004D4A69" w:rsidRDefault="004D4A69" w:rsidP="004D4A69">
      <w:pPr>
        <w:jc w:val="center"/>
      </w:pPr>
      <w:r>
        <w:rPr>
          <w:rFonts w:ascii="黑体" w:eastAsia="黑体" w:hAnsi="黑体" w:hint="eastAsia"/>
          <w:sz w:val="28"/>
          <w:szCs w:val="28"/>
        </w:rPr>
        <w:lastRenderedPageBreak/>
        <w:t>研究生</w:t>
      </w:r>
      <w:r w:rsidRPr="000A769C">
        <w:rPr>
          <w:rFonts w:ascii="黑体" w:eastAsia="黑体" w:hAnsi="黑体" w:hint="eastAsia"/>
          <w:sz w:val="28"/>
          <w:szCs w:val="28"/>
        </w:rPr>
        <w:t>特殊原因</w:t>
      </w:r>
      <w:r w:rsidRPr="009A77CD">
        <w:rPr>
          <w:rFonts w:ascii="黑体" w:eastAsia="黑体" w:hAnsi="黑体"/>
          <w:sz w:val="28"/>
          <w:szCs w:val="28"/>
        </w:rPr>
        <w:t>调整</w:t>
      </w:r>
      <w:r>
        <w:rPr>
          <w:rFonts w:ascii="黑体" w:eastAsia="黑体" w:hAnsi="黑体"/>
          <w:sz w:val="28"/>
          <w:szCs w:val="28"/>
        </w:rPr>
        <w:t>宿舍</w:t>
      </w:r>
      <w:r w:rsidRPr="009A77CD">
        <w:rPr>
          <w:rFonts w:ascii="黑体" w:eastAsia="黑体" w:hAnsi="黑体"/>
          <w:sz w:val="28"/>
          <w:szCs w:val="28"/>
        </w:rPr>
        <w:t>申请表</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85"/>
        <w:gridCol w:w="1430"/>
        <w:gridCol w:w="1430"/>
        <w:gridCol w:w="1430"/>
        <w:gridCol w:w="1433"/>
      </w:tblGrid>
      <w:tr w:rsidR="004D4A69" w:rsidRPr="006A0AE2" w:rsidTr="002719D4">
        <w:trPr>
          <w:trHeight w:val="496"/>
        </w:trPr>
        <w:tc>
          <w:tcPr>
            <w:tcW w:w="1271" w:type="dxa"/>
            <w:shd w:val="clear" w:color="auto" w:fill="auto"/>
            <w:vAlign w:val="center"/>
          </w:tcPr>
          <w:p w:rsidR="004D4A69" w:rsidRPr="006A0AE2" w:rsidRDefault="004D4A69" w:rsidP="002719D4">
            <w:pPr>
              <w:jc w:val="center"/>
            </w:pPr>
            <w:r w:rsidRPr="006A0AE2">
              <w:rPr>
                <w:rFonts w:hint="eastAsia"/>
              </w:rPr>
              <w:t>姓名</w:t>
            </w:r>
          </w:p>
        </w:tc>
        <w:tc>
          <w:tcPr>
            <w:tcW w:w="1585" w:type="dxa"/>
            <w:shd w:val="clear" w:color="auto" w:fill="auto"/>
            <w:vAlign w:val="center"/>
          </w:tcPr>
          <w:p w:rsidR="004D4A69" w:rsidRPr="006A0AE2" w:rsidRDefault="004D4A69" w:rsidP="002719D4">
            <w:pPr>
              <w:jc w:val="center"/>
            </w:pPr>
          </w:p>
        </w:tc>
        <w:tc>
          <w:tcPr>
            <w:tcW w:w="1430" w:type="dxa"/>
            <w:shd w:val="clear" w:color="auto" w:fill="auto"/>
            <w:vAlign w:val="center"/>
          </w:tcPr>
          <w:p w:rsidR="004D4A69" w:rsidRPr="006A0AE2" w:rsidRDefault="004D4A69" w:rsidP="002719D4">
            <w:pPr>
              <w:jc w:val="center"/>
            </w:pPr>
            <w:r w:rsidRPr="006A0AE2">
              <w:rPr>
                <w:rFonts w:hint="eastAsia"/>
              </w:rPr>
              <w:t>性别</w:t>
            </w:r>
          </w:p>
        </w:tc>
        <w:tc>
          <w:tcPr>
            <w:tcW w:w="1430" w:type="dxa"/>
            <w:shd w:val="clear" w:color="auto" w:fill="auto"/>
            <w:vAlign w:val="center"/>
          </w:tcPr>
          <w:p w:rsidR="004D4A69" w:rsidRPr="006A0AE2" w:rsidRDefault="004D4A69" w:rsidP="002719D4">
            <w:pPr>
              <w:jc w:val="center"/>
            </w:pPr>
          </w:p>
        </w:tc>
        <w:tc>
          <w:tcPr>
            <w:tcW w:w="1430" w:type="dxa"/>
            <w:shd w:val="clear" w:color="auto" w:fill="auto"/>
            <w:vAlign w:val="center"/>
          </w:tcPr>
          <w:p w:rsidR="004D4A69" w:rsidRPr="006A0AE2" w:rsidRDefault="004D4A69" w:rsidP="002719D4">
            <w:pPr>
              <w:jc w:val="center"/>
            </w:pPr>
            <w:r w:rsidRPr="006A0AE2">
              <w:rPr>
                <w:rFonts w:hint="eastAsia"/>
              </w:rPr>
              <w:t>民族</w:t>
            </w:r>
          </w:p>
        </w:tc>
        <w:tc>
          <w:tcPr>
            <w:tcW w:w="1433" w:type="dxa"/>
            <w:shd w:val="clear" w:color="auto" w:fill="auto"/>
          </w:tcPr>
          <w:p w:rsidR="004D4A69" w:rsidRPr="006A0AE2" w:rsidRDefault="004D4A69" w:rsidP="002719D4"/>
        </w:tc>
      </w:tr>
      <w:tr w:rsidR="004D4A69" w:rsidRPr="006A0AE2" w:rsidTr="002719D4">
        <w:trPr>
          <w:trHeight w:val="463"/>
        </w:trPr>
        <w:tc>
          <w:tcPr>
            <w:tcW w:w="1271" w:type="dxa"/>
            <w:shd w:val="clear" w:color="auto" w:fill="auto"/>
            <w:vAlign w:val="center"/>
          </w:tcPr>
          <w:p w:rsidR="004D4A69" w:rsidRPr="006A0AE2" w:rsidRDefault="004D4A69" w:rsidP="002719D4">
            <w:pPr>
              <w:jc w:val="center"/>
            </w:pPr>
            <w:r w:rsidRPr="006A0AE2">
              <w:rPr>
                <w:rFonts w:hint="eastAsia"/>
              </w:rPr>
              <w:t>学号</w:t>
            </w:r>
          </w:p>
        </w:tc>
        <w:tc>
          <w:tcPr>
            <w:tcW w:w="1585" w:type="dxa"/>
            <w:shd w:val="clear" w:color="auto" w:fill="auto"/>
            <w:vAlign w:val="center"/>
          </w:tcPr>
          <w:p w:rsidR="004D4A69" w:rsidRPr="006A0AE2" w:rsidRDefault="004D4A69" w:rsidP="002719D4">
            <w:pPr>
              <w:jc w:val="center"/>
            </w:pPr>
          </w:p>
        </w:tc>
        <w:tc>
          <w:tcPr>
            <w:tcW w:w="1430" w:type="dxa"/>
            <w:shd w:val="clear" w:color="auto" w:fill="auto"/>
            <w:vAlign w:val="center"/>
          </w:tcPr>
          <w:p w:rsidR="004D4A69" w:rsidRPr="006A0AE2" w:rsidRDefault="004D4A69" w:rsidP="002719D4">
            <w:pPr>
              <w:jc w:val="center"/>
            </w:pPr>
            <w:r w:rsidRPr="006A0AE2">
              <w:rPr>
                <w:rFonts w:hint="eastAsia"/>
              </w:rPr>
              <w:t>学院</w:t>
            </w:r>
          </w:p>
        </w:tc>
        <w:tc>
          <w:tcPr>
            <w:tcW w:w="1430" w:type="dxa"/>
            <w:shd w:val="clear" w:color="auto" w:fill="auto"/>
            <w:vAlign w:val="center"/>
          </w:tcPr>
          <w:p w:rsidR="004D4A69" w:rsidRPr="006A0AE2" w:rsidRDefault="004D4A69" w:rsidP="002719D4">
            <w:pPr>
              <w:jc w:val="center"/>
            </w:pPr>
          </w:p>
        </w:tc>
        <w:tc>
          <w:tcPr>
            <w:tcW w:w="1430" w:type="dxa"/>
            <w:shd w:val="clear" w:color="auto" w:fill="auto"/>
            <w:vAlign w:val="center"/>
          </w:tcPr>
          <w:p w:rsidR="004D4A69" w:rsidRPr="006A0AE2" w:rsidRDefault="004D4A69" w:rsidP="002719D4">
            <w:pPr>
              <w:jc w:val="center"/>
            </w:pPr>
            <w:r w:rsidRPr="006A0AE2">
              <w:rPr>
                <w:rFonts w:hint="eastAsia"/>
              </w:rPr>
              <w:t>专业</w:t>
            </w:r>
          </w:p>
        </w:tc>
        <w:tc>
          <w:tcPr>
            <w:tcW w:w="1433" w:type="dxa"/>
            <w:shd w:val="clear" w:color="auto" w:fill="auto"/>
          </w:tcPr>
          <w:p w:rsidR="004D4A69" w:rsidRPr="006A0AE2" w:rsidRDefault="004D4A69" w:rsidP="002719D4"/>
        </w:tc>
      </w:tr>
      <w:tr w:rsidR="004D4A69" w:rsidRPr="006A0AE2" w:rsidTr="002719D4">
        <w:trPr>
          <w:trHeight w:val="463"/>
        </w:trPr>
        <w:tc>
          <w:tcPr>
            <w:tcW w:w="1271" w:type="dxa"/>
            <w:shd w:val="clear" w:color="auto" w:fill="auto"/>
            <w:vAlign w:val="center"/>
          </w:tcPr>
          <w:p w:rsidR="004D4A69" w:rsidRPr="006A0AE2" w:rsidRDefault="004D4A69" w:rsidP="002719D4">
            <w:pPr>
              <w:jc w:val="center"/>
            </w:pPr>
            <w:r w:rsidRPr="006A0AE2">
              <w:rPr>
                <w:rFonts w:hint="eastAsia"/>
              </w:rPr>
              <w:t>联系电话</w:t>
            </w:r>
          </w:p>
        </w:tc>
        <w:tc>
          <w:tcPr>
            <w:tcW w:w="3015" w:type="dxa"/>
            <w:gridSpan w:val="2"/>
            <w:shd w:val="clear" w:color="auto" w:fill="auto"/>
            <w:vAlign w:val="center"/>
          </w:tcPr>
          <w:p w:rsidR="004D4A69" w:rsidRPr="006A0AE2" w:rsidRDefault="004D4A69" w:rsidP="002719D4">
            <w:pPr>
              <w:jc w:val="center"/>
            </w:pPr>
          </w:p>
        </w:tc>
        <w:tc>
          <w:tcPr>
            <w:tcW w:w="1430" w:type="dxa"/>
            <w:shd w:val="clear" w:color="auto" w:fill="auto"/>
            <w:vAlign w:val="center"/>
          </w:tcPr>
          <w:p w:rsidR="004D4A69" w:rsidRPr="006A0AE2" w:rsidRDefault="004D4A69" w:rsidP="002719D4">
            <w:pPr>
              <w:jc w:val="center"/>
            </w:pPr>
            <w:proofErr w:type="gramStart"/>
            <w:r w:rsidRPr="006A0AE2">
              <w:rPr>
                <w:rFonts w:hint="eastAsia"/>
              </w:rPr>
              <w:t>现</w:t>
            </w:r>
            <w:r w:rsidRPr="006A0AE2">
              <w:t>房间号</w:t>
            </w:r>
            <w:proofErr w:type="gramEnd"/>
          </w:p>
        </w:tc>
        <w:tc>
          <w:tcPr>
            <w:tcW w:w="2863" w:type="dxa"/>
            <w:gridSpan w:val="2"/>
            <w:shd w:val="clear" w:color="auto" w:fill="auto"/>
            <w:vAlign w:val="center"/>
          </w:tcPr>
          <w:p w:rsidR="004D4A69" w:rsidRPr="006A0AE2" w:rsidRDefault="004D4A69" w:rsidP="002719D4"/>
        </w:tc>
      </w:tr>
      <w:tr w:rsidR="004D4A69" w:rsidRPr="006A0AE2" w:rsidTr="002719D4">
        <w:trPr>
          <w:trHeight w:val="3202"/>
        </w:trPr>
        <w:tc>
          <w:tcPr>
            <w:tcW w:w="1271" w:type="dxa"/>
            <w:shd w:val="clear" w:color="auto" w:fill="auto"/>
            <w:vAlign w:val="center"/>
          </w:tcPr>
          <w:p w:rsidR="004D4A69" w:rsidRPr="006A0AE2" w:rsidRDefault="004D4A69" w:rsidP="002719D4">
            <w:r w:rsidRPr="006A0AE2">
              <w:rPr>
                <w:rFonts w:hint="eastAsia"/>
              </w:rPr>
              <w:t>申请原因</w:t>
            </w:r>
          </w:p>
          <w:p w:rsidR="004D4A69" w:rsidRPr="006A0AE2" w:rsidRDefault="004D4A69" w:rsidP="002719D4"/>
        </w:tc>
        <w:tc>
          <w:tcPr>
            <w:tcW w:w="7308" w:type="dxa"/>
            <w:gridSpan w:val="5"/>
            <w:shd w:val="clear" w:color="auto" w:fill="auto"/>
          </w:tcPr>
          <w:p w:rsidR="004D4A69" w:rsidRPr="006A0AE2" w:rsidRDefault="004D4A69" w:rsidP="002719D4">
            <w:r w:rsidRPr="006A0AE2">
              <w:t>（具体证明材料请另附）</w:t>
            </w:r>
          </w:p>
          <w:p w:rsidR="004D4A69" w:rsidRPr="006A0AE2" w:rsidRDefault="004D4A69" w:rsidP="002719D4"/>
          <w:p w:rsidR="004D4A69" w:rsidRPr="006A0AE2" w:rsidRDefault="004D4A69" w:rsidP="002719D4"/>
          <w:p w:rsidR="004D4A69" w:rsidRPr="006A0AE2" w:rsidRDefault="004D4A69" w:rsidP="002719D4"/>
          <w:p w:rsidR="004D4A69" w:rsidRPr="006A0AE2" w:rsidRDefault="004D4A69" w:rsidP="002719D4"/>
          <w:p w:rsidR="004D4A69" w:rsidRPr="006A0AE2" w:rsidRDefault="004D4A69" w:rsidP="002719D4"/>
          <w:p w:rsidR="004D4A69" w:rsidRPr="006A0AE2" w:rsidRDefault="004D4A69" w:rsidP="002719D4"/>
          <w:p w:rsidR="004D4A69" w:rsidRPr="006A0AE2" w:rsidRDefault="004D4A69" w:rsidP="002719D4"/>
          <w:p w:rsidR="004D4A69" w:rsidRPr="006A0AE2" w:rsidRDefault="004D4A69" w:rsidP="002719D4">
            <w:r w:rsidRPr="006A0AE2">
              <w:rPr>
                <w:rFonts w:hint="eastAsia"/>
              </w:rPr>
              <w:t xml:space="preserve">                                            </w:t>
            </w:r>
            <w:r w:rsidRPr="006A0AE2">
              <w:t xml:space="preserve"> </w:t>
            </w:r>
            <w:r w:rsidRPr="006A0AE2">
              <w:rPr>
                <w:rFonts w:hint="eastAsia"/>
              </w:rPr>
              <w:t>签字：</w:t>
            </w:r>
          </w:p>
          <w:p w:rsidR="004D4A69" w:rsidRPr="006A0AE2" w:rsidRDefault="004D4A69" w:rsidP="002719D4">
            <w:pPr>
              <w:ind w:firstLineChars="2250" w:firstLine="4725"/>
            </w:pPr>
            <w:r w:rsidRPr="006A0AE2">
              <w:rPr>
                <w:rFonts w:hint="eastAsia"/>
              </w:rPr>
              <w:t>日期</w:t>
            </w:r>
            <w:r w:rsidRPr="006A0AE2">
              <w:t>：</w:t>
            </w:r>
          </w:p>
          <w:p w:rsidR="004D4A69" w:rsidRPr="006A0AE2" w:rsidRDefault="004D4A69" w:rsidP="002719D4">
            <w:pPr>
              <w:ind w:firstLineChars="2250" w:firstLine="4725"/>
            </w:pPr>
          </w:p>
        </w:tc>
      </w:tr>
      <w:tr w:rsidR="004D4A69" w:rsidRPr="006A0AE2" w:rsidTr="002719D4">
        <w:trPr>
          <w:trHeight w:val="1132"/>
        </w:trPr>
        <w:tc>
          <w:tcPr>
            <w:tcW w:w="1271" w:type="dxa"/>
            <w:shd w:val="clear" w:color="auto" w:fill="auto"/>
            <w:vAlign w:val="center"/>
          </w:tcPr>
          <w:p w:rsidR="004D4A69" w:rsidRPr="006A0AE2" w:rsidRDefault="004D4A69" w:rsidP="002719D4">
            <w:pPr>
              <w:ind w:firstLineChars="50" w:firstLine="105"/>
            </w:pPr>
            <w:r w:rsidRPr="006A0AE2">
              <w:rPr>
                <w:rFonts w:hint="eastAsia"/>
              </w:rPr>
              <w:t>导师</w:t>
            </w:r>
            <w:r w:rsidRPr="006A0AE2">
              <w:t>意见</w:t>
            </w:r>
          </w:p>
        </w:tc>
        <w:tc>
          <w:tcPr>
            <w:tcW w:w="7308" w:type="dxa"/>
            <w:gridSpan w:val="5"/>
            <w:shd w:val="clear" w:color="auto" w:fill="auto"/>
          </w:tcPr>
          <w:p w:rsidR="004D4A69" w:rsidRPr="006A0AE2" w:rsidRDefault="004D4A69" w:rsidP="002719D4"/>
          <w:p w:rsidR="004D4A69" w:rsidRPr="006A0AE2" w:rsidRDefault="004D4A69" w:rsidP="002719D4">
            <w:r w:rsidRPr="006A0AE2">
              <w:rPr>
                <w:rFonts w:hint="eastAsia"/>
              </w:rPr>
              <w:t xml:space="preserve"> </w:t>
            </w:r>
            <w:r w:rsidRPr="006A0AE2">
              <w:t xml:space="preserve">                                            </w:t>
            </w:r>
            <w:r w:rsidRPr="006A0AE2">
              <w:rPr>
                <w:rFonts w:hint="eastAsia"/>
              </w:rPr>
              <w:t>签字：</w:t>
            </w:r>
          </w:p>
          <w:p w:rsidR="004D4A69" w:rsidRPr="006A0AE2" w:rsidRDefault="004D4A69" w:rsidP="002719D4">
            <w:pPr>
              <w:ind w:firstLineChars="2250" w:firstLine="4725"/>
            </w:pPr>
            <w:r w:rsidRPr="006A0AE2">
              <w:rPr>
                <w:rFonts w:hint="eastAsia"/>
              </w:rPr>
              <w:t>日期</w:t>
            </w:r>
            <w:r w:rsidRPr="006A0AE2">
              <w:t>：</w:t>
            </w:r>
          </w:p>
        </w:tc>
      </w:tr>
      <w:tr w:rsidR="004D4A69" w:rsidRPr="006A0AE2" w:rsidTr="002719D4">
        <w:trPr>
          <w:trHeight w:val="1120"/>
        </w:trPr>
        <w:tc>
          <w:tcPr>
            <w:tcW w:w="1271" w:type="dxa"/>
            <w:shd w:val="clear" w:color="auto" w:fill="auto"/>
            <w:vAlign w:val="center"/>
          </w:tcPr>
          <w:p w:rsidR="004D4A69" w:rsidRPr="006A0AE2" w:rsidRDefault="004D4A69" w:rsidP="002719D4">
            <w:r w:rsidRPr="006A0AE2">
              <w:rPr>
                <w:rFonts w:hint="eastAsia"/>
              </w:rPr>
              <w:t>辅导员意见</w:t>
            </w:r>
          </w:p>
        </w:tc>
        <w:tc>
          <w:tcPr>
            <w:tcW w:w="7308" w:type="dxa"/>
            <w:gridSpan w:val="5"/>
            <w:shd w:val="clear" w:color="auto" w:fill="auto"/>
          </w:tcPr>
          <w:p w:rsidR="004D4A69" w:rsidRPr="006A0AE2" w:rsidRDefault="004D4A69" w:rsidP="002719D4"/>
          <w:p w:rsidR="004D4A69" w:rsidRPr="006A0AE2" w:rsidRDefault="004D4A69" w:rsidP="002719D4">
            <w:r w:rsidRPr="006A0AE2">
              <w:rPr>
                <w:rFonts w:hint="eastAsia"/>
              </w:rPr>
              <w:t xml:space="preserve">                                             </w:t>
            </w:r>
            <w:r w:rsidRPr="006A0AE2">
              <w:rPr>
                <w:rFonts w:hint="eastAsia"/>
              </w:rPr>
              <w:t>签字：</w:t>
            </w:r>
          </w:p>
          <w:p w:rsidR="004D4A69" w:rsidRPr="006A0AE2" w:rsidRDefault="004D4A69" w:rsidP="002719D4">
            <w:pPr>
              <w:ind w:firstLineChars="2250" w:firstLine="4725"/>
            </w:pPr>
            <w:r w:rsidRPr="006A0AE2">
              <w:rPr>
                <w:rFonts w:hint="eastAsia"/>
              </w:rPr>
              <w:t>日期</w:t>
            </w:r>
            <w:r w:rsidRPr="006A0AE2">
              <w:t>：</w:t>
            </w:r>
          </w:p>
        </w:tc>
      </w:tr>
      <w:tr w:rsidR="004D4A69" w:rsidRPr="006A0AE2" w:rsidTr="002719D4">
        <w:trPr>
          <w:trHeight w:val="959"/>
        </w:trPr>
        <w:tc>
          <w:tcPr>
            <w:tcW w:w="1271" w:type="dxa"/>
            <w:shd w:val="clear" w:color="auto" w:fill="auto"/>
            <w:vAlign w:val="center"/>
          </w:tcPr>
          <w:p w:rsidR="004D4A69" w:rsidRPr="006A0AE2" w:rsidRDefault="004D4A69" w:rsidP="002719D4">
            <w:r w:rsidRPr="006A0AE2">
              <w:rPr>
                <w:rFonts w:hint="eastAsia"/>
              </w:rPr>
              <w:t>学院意见</w:t>
            </w:r>
          </w:p>
        </w:tc>
        <w:tc>
          <w:tcPr>
            <w:tcW w:w="7308" w:type="dxa"/>
            <w:gridSpan w:val="5"/>
            <w:shd w:val="clear" w:color="auto" w:fill="auto"/>
          </w:tcPr>
          <w:p w:rsidR="004D4A69" w:rsidRPr="006A0AE2" w:rsidRDefault="004D4A69" w:rsidP="002719D4"/>
          <w:p w:rsidR="004D4A69" w:rsidRPr="006A0AE2" w:rsidRDefault="004D4A69" w:rsidP="002719D4">
            <w:r w:rsidRPr="006A0AE2">
              <w:rPr>
                <w:rFonts w:hint="eastAsia"/>
              </w:rPr>
              <w:t xml:space="preserve">               </w:t>
            </w:r>
          </w:p>
          <w:p w:rsidR="004D4A69" w:rsidRPr="006A0AE2" w:rsidRDefault="004D4A69" w:rsidP="002719D4">
            <w:pPr>
              <w:ind w:firstLineChars="1000" w:firstLine="2100"/>
            </w:pPr>
            <w:r w:rsidRPr="006A0AE2">
              <w:rPr>
                <w:rFonts w:hint="eastAsia"/>
              </w:rPr>
              <w:t>学院学生工作组组长</w:t>
            </w:r>
            <w:r w:rsidRPr="006A0AE2">
              <w:rPr>
                <w:rFonts w:hint="eastAsia"/>
              </w:rPr>
              <w:t xml:space="preserve"> </w:t>
            </w:r>
            <w:r w:rsidRPr="006A0AE2">
              <w:rPr>
                <w:rFonts w:hint="eastAsia"/>
              </w:rPr>
              <w:t>签字：</w:t>
            </w:r>
            <w:r w:rsidRPr="006A0AE2">
              <w:rPr>
                <w:rFonts w:hint="eastAsia"/>
              </w:rPr>
              <w:t xml:space="preserve"> </w:t>
            </w:r>
            <w:r w:rsidRPr="006A0AE2">
              <w:t xml:space="preserve">     </w:t>
            </w:r>
            <w:r w:rsidRPr="006A0AE2">
              <w:t>盖章</w:t>
            </w:r>
          </w:p>
          <w:p w:rsidR="004D4A69" w:rsidRPr="006A0AE2" w:rsidRDefault="004D4A69" w:rsidP="002719D4"/>
        </w:tc>
      </w:tr>
      <w:tr w:rsidR="004D4A69" w:rsidRPr="006A0AE2" w:rsidTr="002719D4">
        <w:trPr>
          <w:trHeight w:val="1140"/>
        </w:trPr>
        <w:tc>
          <w:tcPr>
            <w:tcW w:w="1271" w:type="dxa"/>
            <w:shd w:val="clear" w:color="auto" w:fill="auto"/>
            <w:vAlign w:val="center"/>
          </w:tcPr>
          <w:p w:rsidR="004D4A69" w:rsidRPr="006A0AE2" w:rsidRDefault="004D4A69" w:rsidP="002719D4">
            <w:pPr>
              <w:jc w:val="center"/>
            </w:pPr>
            <w:r w:rsidRPr="006A0AE2">
              <w:rPr>
                <w:rFonts w:hint="eastAsia"/>
              </w:rPr>
              <w:t>学生工作部意见</w:t>
            </w:r>
          </w:p>
        </w:tc>
        <w:tc>
          <w:tcPr>
            <w:tcW w:w="7308" w:type="dxa"/>
            <w:gridSpan w:val="5"/>
            <w:shd w:val="clear" w:color="auto" w:fill="auto"/>
          </w:tcPr>
          <w:p w:rsidR="004D4A69" w:rsidRPr="006A0AE2" w:rsidRDefault="004D4A69" w:rsidP="002719D4"/>
          <w:p w:rsidR="004D4A69" w:rsidRPr="006A0AE2" w:rsidRDefault="004D4A69" w:rsidP="002719D4"/>
          <w:p w:rsidR="004D4A69" w:rsidRPr="006A0AE2" w:rsidRDefault="004D4A69" w:rsidP="002719D4">
            <w:pPr>
              <w:ind w:firstLineChars="1950" w:firstLine="4095"/>
            </w:pPr>
            <w:r w:rsidRPr="006A0AE2">
              <w:rPr>
                <w:rFonts w:hint="eastAsia"/>
              </w:rPr>
              <w:t>签字：</w:t>
            </w:r>
            <w:r w:rsidRPr="006A0AE2">
              <w:rPr>
                <w:rFonts w:hint="eastAsia"/>
              </w:rPr>
              <w:t xml:space="preserve">      </w:t>
            </w:r>
            <w:r w:rsidRPr="006A0AE2">
              <w:rPr>
                <w:rFonts w:hint="eastAsia"/>
              </w:rPr>
              <w:t>盖章</w:t>
            </w:r>
          </w:p>
        </w:tc>
      </w:tr>
      <w:tr w:rsidR="004D4A69" w:rsidRPr="006A0AE2" w:rsidTr="002719D4">
        <w:trPr>
          <w:trHeight w:val="1269"/>
        </w:trPr>
        <w:tc>
          <w:tcPr>
            <w:tcW w:w="1271" w:type="dxa"/>
            <w:shd w:val="clear" w:color="auto" w:fill="auto"/>
            <w:vAlign w:val="center"/>
          </w:tcPr>
          <w:p w:rsidR="004D4A69" w:rsidRPr="006A0AE2" w:rsidRDefault="004D4A69" w:rsidP="002719D4">
            <w:pPr>
              <w:jc w:val="center"/>
            </w:pPr>
            <w:r w:rsidRPr="006A0AE2">
              <w:t>资产与实验室管理处</w:t>
            </w:r>
          </w:p>
          <w:p w:rsidR="004D4A69" w:rsidRPr="006A0AE2" w:rsidRDefault="004D4A69" w:rsidP="002719D4">
            <w:pPr>
              <w:jc w:val="center"/>
            </w:pPr>
            <w:r w:rsidRPr="006A0AE2">
              <w:t>意见</w:t>
            </w:r>
          </w:p>
        </w:tc>
        <w:tc>
          <w:tcPr>
            <w:tcW w:w="7308" w:type="dxa"/>
            <w:gridSpan w:val="5"/>
            <w:shd w:val="clear" w:color="auto" w:fill="auto"/>
          </w:tcPr>
          <w:p w:rsidR="004D4A69" w:rsidRPr="006A0AE2" w:rsidRDefault="004D4A69" w:rsidP="002719D4"/>
          <w:p w:rsidR="004D4A69" w:rsidRPr="006A0AE2" w:rsidRDefault="004D4A69" w:rsidP="002719D4"/>
          <w:p w:rsidR="004D4A69" w:rsidRPr="006A0AE2" w:rsidRDefault="004D4A69" w:rsidP="002719D4"/>
          <w:p w:rsidR="004D4A69" w:rsidRPr="006A0AE2" w:rsidRDefault="004D4A69" w:rsidP="002719D4">
            <w:r w:rsidRPr="006A0AE2">
              <w:t xml:space="preserve">                                       </w:t>
            </w:r>
            <w:r w:rsidRPr="006A0AE2">
              <w:rPr>
                <w:rFonts w:hint="eastAsia"/>
              </w:rPr>
              <w:t>签字：</w:t>
            </w:r>
            <w:r w:rsidRPr="006A0AE2">
              <w:rPr>
                <w:rFonts w:hint="eastAsia"/>
              </w:rPr>
              <w:t xml:space="preserve">       </w:t>
            </w:r>
            <w:r w:rsidRPr="006A0AE2">
              <w:rPr>
                <w:rFonts w:hint="eastAsia"/>
              </w:rPr>
              <w:t>盖章</w:t>
            </w:r>
          </w:p>
        </w:tc>
      </w:tr>
      <w:tr w:rsidR="004D4A69" w:rsidRPr="006A0AE2" w:rsidTr="002719D4">
        <w:trPr>
          <w:trHeight w:val="842"/>
        </w:trPr>
        <w:tc>
          <w:tcPr>
            <w:tcW w:w="1271" w:type="dxa"/>
            <w:shd w:val="clear" w:color="auto" w:fill="auto"/>
            <w:vAlign w:val="center"/>
          </w:tcPr>
          <w:p w:rsidR="004D4A69" w:rsidRPr="006A0AE2" w:rsidRDefault="004D4A69" w:rsidP="002719D4">
            <w:r w:rsidRPr="006A0AE2">
              <w:rPr>
                <w:rFonts w:hint="eastAsia"/>
              </w:rPr>
              <w:t>物业中心</w:t>
            </w:r>
          </w:p>
          <w:p w:rsidR="004D4A69" w:rsidRPr="006A0AE2" w:rsidRDefault="004D4A69" w:rsidP="002719D4">
            <w:r w:rsidRPr="006A0AE2">
              <w:t>备案结果</w:t>
            </w:r>
          </w:p>
        </w:tc>
        <w:tc>
          <w:tcPr>
            <w:tcW w:w="7308" w:type="dxa"/>
            <w:gridSpan w:val="5"/>
            <w:shd w:val="clear" w:color="auto" w:fill="auto"/>
          </w:tcPr>
          <w:p w:rsidR="004D4A69" w:rsidRPr="006A0AE2" w:rsidRDefault="004D4A69" w:rsidP="002719D4"/>
        </w:tc>
      </w:tr>
      <w:tr w:rsidR="004D4A69" w:rsidRPr="006A0AE2" w:rsidTr="002719D4">
        <w:trPr>
          <w:trHeight w:val="842"/>
        </w:trPr>
        <w:tc>
          <w:tcPr>
            <w:tcW w:w="1271" w:type="dxa"/>
            <w:shd w:val="clear" w:color="auto" w:fill="auto"/>
            <w:vAlign w:val="center"/>
          </w:tcPr>
          <w:p w:rsidR="004D4A69" w:rsidRPr="006A0AE2" w:rsidRDefault="004D4A69" w:rsidP="002719D4">
            <w:pPr>
              <w:jc w:val="center"/>
            </w:pPr>
            <w:r w:rsidRPr="006A0AE2">
              <w:rPr>
                <w:rFonts w:hint="eastAsia"/>
              </w:rPr>
              <w:t>备注</w:t>
            </w:r>
          </w:p>
        </w:tc>
        <w:tc>
          <w:tcPr>
            <w:tcW w:w="7308" w:type="dxa"/>
            <w:gridSpan w:val="5"/>
            <w:shd w:val="clear" w:color="auto" w:fill="auto"/>
          </w:tcPr>
          <w:p w:rsidR="004D4A69" w:rsidRPr="006A0AE2" w:rsidRDefault="004D4A69" w:rsidP="002719D4"/>
        </w:tc>
      </w:tr>
    </w:tbl>
    <w:p w:rsidR="004D4A69" w:rsidRDefault="004D4A69" w:rsidP="004D4A69">
      <w:pPr>
        <w:ind w:firstLineChars="200" w:firstLine="420"/>
      </w:pPr>
      <w:r>
        <w:rPr>
          <w:rFonts w:hint="eastAsia"/>
        </w:rPr>
        <w:t>注：</w:t>
      </w:r>
      <w:r>
        <w:t>此表一式两份</w:t>
      </w:r>
      <w:r>
        <w:rPr>
          <w:rFonts w:hint="eastAsia"/>
        </w:rPr>
        <w:t>，一份学生工作部备案留存，一份资产与实验室管理处留存。</w:t>
      </w:r>
    </w:p>
    <w:p w:rsidR="004D4A69" w:rsidRPr="00A10977" w:rsidRDefault="004D4A69" w:rsidP="004D4A69">
      <w:pPr>
        <w:jc w:val="center"/>
        <w:rPr>
          <w:rFonts w:ascii="黑体" w:eastAsia="黑体" w:hint="eastAsia"/>
          <w:sz w:val="36"/>
          <w:szCs w:val="36"/>
        </w:rPr>
      </w:pPr>
      <w:r>
        <w:rPr>
          <w:rFonts w:ascii="黑体" w:eastAsia="黑体" w:hint="eastAsia"/>
          <w:sz w:val="36"/>
          <w:szCs w:val="36"/>
        </w:rPr>
        <w:lastRenderedPageBreak/>
        <w:t>西南交通大学</w:t>
      </w:r>
      <w:r w:rsidRPr="00A10977">
        <w:rPr>
          <w:rFonts w:ascii="黑体" w:eastAsia="黑体" w:hint="eastAsia"/>
          <w:sz w:val="36"/>
          <w:szCs w:val="36"/>
        </w:rPr>
        <w:t>研究生在外住宿申请表</w:t>
      </w:r>
    </w:p>
    <w:p w:rsidR="004D4A69" w:rsidRDefault="004D4A69" w:rsidP="004D4A69">
      <w:pPr>
        <w:spacing w:line="360" w:lineRule="auto"/>
        <w:rPr>
          <w:rFonts w:hint="eastAsia"/>
          <w:sz w:val="24"/>
        </w:rPr>
      </w:pPr>
    </w:p>
    <w:p w:rsidR="004D4A69" w:rsidRPr="00783ABE" w:rsidRDefault="004D4A69" w:rsidP="004D4A69">
      <w:pPr>
        <w:spacing w:line="360" w:lineRule="auto"/>
        <w:rPr>
          <w:rFonts w:hint="eastAsia"/>
          <w:sz w:val="24"/>
        </w:rPr>
      </w:pPr>
      <w:r w:rsidRPr="00783ABE">
        <w:rPr>
          <w:rFonts w:hint="eastAsia"/>
          <w:sz w:val="24"/>
        </w:rPr>
        <w:t>学院（所、中心）</w:t>
      </w:r>
      <w:r w:rsidRPr="00783ABE">
        <w:rPr>
          <w:rFonts w:hint="eastAsia"/>
          <w:sz w:val="24"/>
          <w:u w:val="single"/>
        </w:rPr>
        <w:t xml:space="preserve">                   </w:t>
      </w:r>
      <w:r w:rsidRPr="00783ABE">
        <w:rPr>
          <w:rFonts w:hint="eastAsia"/>
          <w:sz w:val="24"/>
        </w:rPr>
        <w:t xml:space="preserve">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563"/>
        <w:gridCol w:w="777"/>
        <w:gridCol w:w="1169"/>
        <w:gridCol w:w="710"/>
        <w:gridCol w:w="1052"/>
        <w:gridCol w:w="712"/>
        <w:gridCol w:w="2045"/>
      </w:tblGrid>
      <w:tr w:rsidR="004D4A69" w:rsidTr="002719D4">
        <w:tblPrEx>
          <w:tblCellMar>
            <w:top w:w="0" w:type="dxa"/>
            <w:bottom w:w="0" w:type="dxa"/>
          </w:tblCellMar>
        </w:tblPrEx>
        <w:trPr>
          <w:cantSplit/>
          <w:trHeight w:val="771"/>
        </w:trPr>
        <w:tc>
          <w:tcPr>
            <w:tcW w:w="828" w:type="dxa"/>
            <w:vAlign w:val="center"/>
          </w:tcPr>
          <w:p w:rsidR="004D4A69" w:rsidRPr="00472B47" w:rsidRDefault="004D4A69" w:rsidP="002719D4">
            <w:pPr>
              <w:jc w:val="center"/>
              <w:rPr>
                <w:rFonts w:hint="eastAsia"/>
                <w:sz w:val="24"/>
              </w:rPr>
            </w:pPr>
            <w:r w:rsidRPr="00472B47">
              <w:rPr>
                <w:rFonts w:hint="eastAsia"/>
                <w:sz w:val="24"/>
              </w:rPr>
              <w:t>姓名</w:t>
            </w:r>
          </w:p>
        </w:tc>
        <w:tc>
          <w:tcPr>
            <w:tcW w:w="1563" w:type="dxa"/>
            <w:vAlign w:val="center"/>
          </w:tcPr>
          <w:p w:rsidR="004D4A69" w:rsidRPr="00472B47" w:rsidRDefault="004D4A69" w:rsidP="002719D4">
            <w:pPr>
              <w:jc w:val="center"/>
              <w:rPr>
                <w:rFonts w:hint="eastAsia"/>
                <w:sz w:val="24"/>
              </w:rPr>
            </w:pPr>
          </w:p>
        </w:tc>
        <w:tc>
          <w:tcPr>
            <w:tcW w:w="777" w:type="dxa"/>
            <w:vAlign w:val="center"/>
          </w:tcPr>
          <w:p w:rsidR="004D4A69" w:rsidRPr="00472B47" w:rsidRDefault="004D4A69" w:rsidP="002719D4">
            <w:pPr>
              <w:jc w:val="center"/>
              <w:rPr>
                <w:rFonts w:hint="eastAsia"/>
                <w:sz w:val="24"/>
              </w:rPr>
            </w:pPr>
            <w:r w:rsidRPr="00472B47">
              <w:rPr>
                <w:rFonts w:hint="eastAsia"/>
                <w:sz w:val="24"/>
              </w:rPr>
              <w:t>性别</w:t>
            </w:r>
          </w:p>
        </w:tc>
        <w:tc>
          <w:tcPr>
            <w:tcW w:w="1169" w:type="dxa"/>
            <w:vAlign w:val="center"/>
          </w:tcPr>
          <w:p w:rsidR="004D4A69" w:rsidRPr="00472B47" w:rsidRDefault="004D4A69" w:rsidP="002719D4">
            <w:pPr>
              <w:jc w:val="center"/>
              <w:rPr>
                <w:rFonts w:hint="eastAsia"/>
                <w:sz w:val="24"/>
              </w:rPr>
            </w:pPr>
          </w:p>
        </w:tc>
        <w:tc>
          <w:tcPr>
            <w:tcW w:w="710" w:type="dxa"/>
            <w:vAlign w:val="center"/>
          </w:tcPr>
          <w:p w:rsidR="004D4A69" w:rsidRPr="00472B47" w:rsidRDefault="004D4A69" w:rsidP="002719D4">
            <w:pPr>
              <w:jc w:val="center"/>
              <w:rPr>
                <w:rFonts w:hint="eastAsia"/>
                <w:sz w:val="24"/>
              </w:rPr>
            </w:pPr>
            <w:r w:rsidRPr="00472B47">
              <w:rPr>
                <w:rFonts w:hint="eastAsia"/>
                <w:sz w:val="24"/>
              </w:rPr>
              <w:t>民族</w:t>
            </w:r>
          </w:p>
        </w:tc>
        <w:tc>
          <w:tcPr>
            <w:tcW w:w="1052" w:type="dxa"/>
            <w:vAlign w:val="center"/>
          </w:tcPr>
          <w:p w:rsidR="004D4A69" w:rsidRPr="00472B47" w:rsidRDefault="004D4A69" w:rsidP="002719D4">
            <w:pPr>
              <w:jc w:val="center"/>
              <w:rPr>
                <w:rFonts w:hint="eastAsia"/>
                <w:sz w:val="24"/>
              </w:rPr>
            </w:pPr>
          </w:p>
        </w:tc>
        <w:tc>
          <w:tcPr>
            <w:tcW w:w="712" w:type="dxa"/>
            <w:vAlign w:val="center"/>
          </w:tcPr>
          <w:p w:rsidR="004D4A69" w:rsidRPr="00472B47" w:rsidRDefault="004D4A69" w:rsidP="002719D4">
            <w:pPr>
              <w:jc w:val="center"/>
              <w:rPr>
                <w:rFonts w:hint="eastAsia"/>
                <w:sz w:val="24"/>
              </w:rPr>
            </w:pPr>
            <w:r w:rsidRPr="00472B47">
              <w:rPr>
                <w:rFonts w:hint="eastAsia"/>
                <w:sz w:val="24"/>
              </w:rPr>
              <w:t>政治</w:t>
            </w:r>
          </w:p>
          <w:p w:rsidR="004D4A69" w:rsidRPr="00472B47" w:rsidRDefault="004D4A69" w:rsidP="002719D4">
            <w:pPr>
              <w:jc w:val="center"/>
              <w:rPr>
                <w:rFonts w:hint="eastAsia"/>
                <w:sz w:val="24"/>
              </w:rPr>
            </w:pPr>
            <w:r w:rsidRPr="00472B47">
              <w:rPr>
                <w:rFonts w:hint="eastAsia"/>
                <w:sz w:val="24"/>
              </w:rPr>
              <w:t>面貌</w:t>
            </w:r>
          </w:p>
        </w:tc>
        <w:tc>
          <w:tcPr>
            <w:tcW w:w="2045" w:type="dxa"/>
            <w:vAlign w:val="center"/>
          </w:tcPr>
          <w:p w:rsidR="004D4A69" w:rsidRPr="00472B47" w:rsidRDefault="004D4A69" w:rsidP="002719D4">
            <w:pPr>
              <w:jc w:val="center"/>
              <w:rPr>
                <w:rFonts w:hint="eastAsia"/>
                <w:sz w:val="24"/>
              </w:rPr>
            </w:pPr>
          </w:p>
        </w:tc>
      </w:tr>
      <w:tr w:rsidR="004D4A69" w:rsidTr="002719D4">
        <w:tblPrEx>
          <w:tblCellMar>
            <w:top w:w="0" w:type="dxa"/>
            <w:bottom w:w="0" w:type="dxa"/>
          </w:tblCellMar>
        </w:tblPrEx>
        <w:trPr>
          <w:cantSplit/>
          <w:trHeight w:val="764"/>
        </w:trPr>
        <w:tc>
          <w:tcPr>
            <w:tcW w:w="828" w:type="dxa"/>
            <w:vAlign w:val="center"/>
          </w:tcPr>
          <w:p w:rsidR="004D4A69" w:rsidRPr="00472B47" w:rsidRDefault="004D4A69" w:rsidP="002719D4">
            <w:pPr>
              <w:jc w:val="center"/>
              <w:rPr>
                <w:rFonts w:hint="eastAsia"/>
                <w:sz w:val="24"/>
              </w:rPr>
            </w:pPr>
            <w:r w:rsidRPr="00472B47">
              <w:rPr>
                <w:rFonts w:hint="eastAsia"/>
                <w:sz w:val="24"/>
              </w:rPr>
              <w:t>学号</w:t>
            </w:r>
          </w:p>
        </w:tc>
        <w:tc>
          <w:tcPr>
            <w:tcW w:w="1563" w:type="dxa"/>
            <w:vAlign w:val="center"/>
          </w:tcPr>
          <w:p w:rsidR="004D4A69" w:rsidRPr="00472B47" w:rsidRDefault="004D4A69" w:rsidP="002719D4">
            <w:pPr>
              <w:jc w:val="center"/>
              <w:rPr>
                <w:rFonts w:hint="eastAsia"/>
                <w:sz w:val="24"/>
              </w:rPr>
            </w:pPr>
          </w:p>
        </w:tc>
        <w:tc>
          <w:tcPr>
            <w:tcW w:w="777" w:type="dxa"/>
            <w:vAlign w:val="center"/>
          </w:tcPr>
          <w:p w:rsidR="004D4A69" w:rsidRPr="00472B47" w:rsidRDefault="004D4A69" w:rsidP="002719D4">
            <w:pPr>
              <w:jc w:val="center"/>
              <w:rPr>
                <w:rFonts w:hint="eastAsia"/>
                <w:sz w:val="24"/>
              </w:rPr>
            </w:pPr>
            <w:r w:rsidRPr="00472B47">
              <w:rPr>
                <w:rFonts w:hint="eastAsia"/>
                <w:sz w:val="24"/>
              </w:rPr>
              <w:t>班级</w:t>
            </w:r>
          </w:p>
        </w:tc>
        <w:tc>
          <w:tcPr>
            <w:tcW w:w="1879" w:type="dxa"/>
            <w:gridSpan w:val="2"/>
            <w:vAlign w:val="center"/>
          </w:tcPr>
          <w:p w:rsidR="004D4A69" w:rsidRPr="00472B47" w:rsidRDefault="004D4A69" w:rsidP="002719D4">
            <w:pPr>
              <w:jc w:val="center"/>
              <w:rPr>
                <w:rFonts w:hint="eastAsia"/>
                <w:sz w:val="24"/>
              </w:rPr>
            </w:pPr>
          </w:p>
        </w:tc>
        <w:tc>
          <w:tcPr>
            <w:tcW w:w="1764" w:type="dxa"/>
            <w:gridSpan w:val="2"/>
            <w:vAlign w:val="center"/>
          </w:tcPr>
          <w:p w:rsidR="004D4A69" w:rsidRPr="00472B47" w:rsidRDefault="004D4A69" w:rsidP="002719D4">
            <w:pPr>
              <w:jc w:val="center"/>
              <w:rPr>
                <w:rFonts w:hint="eastAsia"/>
                <w:sz w:val="24"/>
              </w:rPr>
            </w:pPr>
            <w:r w:rsidRPr="00472B47">
              <w:rPr>
                <w:rFonts w:hint="eastAsia"/>
                <w:sz w:val="24"/>
              </w:rPr>
              <w:t>本人联系方式</w:t>
            </w:r>
          </w:p>
        </w:tc>
        <w:tc>
          <w:tcPr>
            <w:tcW w:w="2045" w:type="dxa"/>
            <w:vAlign w:val="center"/>
          </w:tcPr>
          <w:p w:rsidR="004D4A69" w:rsidRPr="00472B47" w:rsidRDefault="004D4A69" w:rsidP="002719D4">
            <w:pPr>
              <w:jc w:val="center"/>
              <w:rPr>
                <w:rFonts w:hint="eastAsia"/>
                <w:sz w:val="24"/>
              </w:rPr>
            </w:pPr>
          </w:p>
        </w:tc>
      </w:tr>
      <w:tr w:rsidR="004D4A69" w:rsidTr="002719D4">
        <w:tblPrEx>
          <w:tblCellMar>
            <w:top w:w="0" w:type="dxa"/>
            <w:bottom w:w="0" w:type="dxa"/>
          </w:tblCellMar>
        </w:tblPrEx>
        <w:trPr>
          <w:cantSplit/>
          <w:trHeight w:val="762"/>
        </w:trPr>
        <w:tc>
          <w:tcPr>
            <w:tcW w:w="2391" w:type="dxa"/>
            <w:gridSpan w:val="2"/>
            <w:vAlign w:val="center"/>
          </w:tcPr>
          <w:p w:rsidR="004D4A69" w:rsidRPr="00472B47" w:rsidRDefault="004D4A69" w:rsidP="002719D4">
            <w:pPr>
              <w:jc w:val="center"/>
              <w:rPr>
                <w:sz w:val="24"/>
              </w:rPr>
            </w:pPr>
            <w:r w:rsidRPr="00472B47">
              <w:rPr>
                <w:rFonts w:hint="eastAsia"/>
                <w:sz w:val="24"/>
              </w:rPr>
              <w:t>紧急联系人</w:t>
            </w:r>
            <w:r>
              <w:rPr>
                <w:rFonts w:hint="eastAsia"/>
                <w:sz w:val="24"/>
              </w:rPr>
              <w:t>及</w:t>
            </w:r>
            <w:r w:rsidRPr="00472B47">
              <w:rPr>
                <w:rFonts w:hint="eastAsia"/>
                <w:sz w:val="24"/>
              </w:rPr>
              <w:t>电话</w:t>
            </w:r>
          </w:p>
        </w:tc>
        <w:tc>
          <w:tcPr>
            <w:tcW w:w="6465" w:type="dxa"/>
            <w:gridSpan w:val="6"/>
            <w:vAlign w:val="center"/>
          </w:tcPr>
          <w:p w:rsidR="004D4A69" w:rsidRPr="00472B47" w:rsidRDefault="004D4A69" w:rsidP="002719D4">
            <w:pPr>
              <w:jc w:val="center"/>
              <w:rPr>
                <w:rFonts w:hint="eastAsia"/>
                <w:sz w:val="24"/>
              </w:rPr>
            </w:pPr>
          </w:p>
        </w:tc>
      </w:tr>
      <w:tr w:rsidR="004D4A69" w:rsidTr="002719D4">
        <w:tblPrEx>
          <w:tblCellMar>
            <w:top w:w="0" w:type="dxa"/>
            <w:bottom w:w="0" w:type="dxa"/>
          </w:tblCellMar>
        </w:tblPrEx>
        <w:trPr>
          <w:cantSplit/>
          <w:trHeight w:val="786"/>
        </w:trPr>
        <w:tc>
          <w:tcPr>
            <w:tcW w:w="2391" w:type="dxa"/>
            <w:gridSpan w:val="2"/>
            <w:vAlign w:val="center"/>
          </w:tcPr>
          <w:p w:rsidR="004D4A69" w:rsidRPr="00472B47" w:rsidRDefault="004D4A69" w:rsidP="002719D4">
            <w:pPr>
              <w:jc w:val="center"/>
              <w:rPr>
                <w:rFonts w:hint="eastAsia"/>
                <w:sz w:val="24"/>
              </w:rPr>
            </w:pPr>
            <w:r w:rsidRPr="00472B47">
              <w:rPr>
                <w:rFonts w:hint="eastAsia"/>
                <w:sz w:val="24"/>
              </w:rPr>
              <w:t>家庭详细地址、邮编</w:t>
            </w:r>
          </w:p>
        </w:tc>
        <w:tc>
          <w:tcPr>
            <w:tcW w:w="6465" w:type="dxa"/>
            <w:gridSpan w:val="6"/>
            <w:vAlign w:val="center"/>
          </w:tcPr>
          <w:p w:rsidR="004D4A69" w:rsidRPr="00472B47" w:rsidRDefault="004D4A69" w:rsidP="002719D4">
            <w:pPr>
              <w:jc w:val="center"/>
              <w:rPr>
                <w:rFonts w:hint="eastAsia"/>
                <w:sz w:val="24"/>
              </w:rPr>
            </w:pPr>
          </w:p>
        </w:tc>
      </w:tr>
      <w:tr w:rsidR="004D4A69" w:rsidTr="002719D4">
        <w:tblPrEx>
          <w:tblCellMar>
            <w:top w:w="0" w:type="dxa"/>
            <w:bottom w:w="0" w:type="dxa"/>
          </w:tblCellMar>
        </w:tblPrEx>
        <w:trPr>
          <w:cantSplit/>
          <w:trHeight w:val="768"/>
        </w:trPr>
        <w:tc>
          <w:tcPr>
            <w:tcW w:w="2391" w:type="dxa"/>
            <w:gridSpan w:val="2"/>
            <w:vAlign w:val="center"/>
          </w:tcPr>
          <w:p w:rsidR="004D4A69" w:rsidRPr="00472B47" w:rsidRDefault="004D4A69" w:rsidP="002719D4">
            <w:pPr>
              <w:jc w:val="center"/>
              <w:rPr>
                <w:rFonts w:hint="eastAsia"/>
                <w:sz w:val="24"/>
              </w:rPr>
            </w:pPr>
            <w:r w:rsidRPr="00472B47">
              <w:rPr>
                <w:rFonts w:hint="eastAsia"/>
                <w:sz w:val="24"/>
              </w:rPr>
              <w:t>现居地详细地址</w:t>
            </w:r>
          </w:p>
        </w:tc>
        <w:tc>
          <w:tcPr>
            <w:tcW w:w="6465" w:type="dxa"/>
            <w:gridSpan w:val="6"/>
            <w:vAlign w:val="center"/>
          </w:tcPr>
          <w:p w:rsidR="004D4A69" w:rsidRPr="00472B47" w:rsidRDefault="004D4A69" w:rsidP="002719D4">
            <w:pPr>
              <w:jc w:val="center"/>
              <w:rPr>
                <w:rFonts w:hint="eastAsia"/>
                <w:sz w:val="24"/>
              </w:rPr>
            </w:pPr>
          </w:p>
        </w:tc>
      </w:tr>
      <w:tr w:rsidR="004D4A69" w:rsidTr="002719D4">
        <w:tblPrEx>
          <w:tblCellMar>
            <w:top w:w="0" w:type="dxa"/>
            <w:bottom w:w="0" w:type="dxa"/>
          </w:tblCellMar>
        </w:tblPrEx>
        <w:trPr>
          <w:cantSplit/>
          <w:trHeight w:val="2633"/>
        </w:trPr>
        <w:tc>
          <w:tcPr>
            <w:tcW w:w="828" w:type="dxa"/>
            <w:tcBorders>
              <w:bottom w:val="single" w:sz="4" w:space="0" w:color="auto"/>
            </w:tcBorders>
            <w:vAlign w:val="center"/>
          </w:tcPr>
          <w:p w:rsidR="004D4A69" w:rsidRPr="00472B47" w:rsidRDefault="004D4A69" w:rsidP="002719D4">
            <w:pPr>
              <w:jc w:val="center"/>
              <w:rPr>
                <w:rFonts w:hint="eastAsia"/>
                <w:sz w:val="24"/>
              </w:rPr>
            </w:pPr>
            <w:r w:rsidRPr="00472B47">
              <w:rPr>
                <w:rFonts w:hint="eastAsia"/>
                <w:sz w:val="24"/>
              </w:rPr>
              <w:t>申请在外住宿理由</w:t>
            </w:r>
          </w:p>
        </w:tc>
        <w:tc>
          <w:tcPr>
            <w:tcW w:w="8028" w:type="dxa"/>
            <w:gridSpan w:val="7"/>
            <w:tcBorders>
              <w:bottom w:val="single" w:sz="4" w:space="0" w:color="auto"/>
            </w:tcBorders>
            <w:vAlign w:val="center"/>
          </w:tcPr>
          <w:p w:rsidR="004D4A69" w:rsidRPr="00472B47" w:rsidRDefault="004D4A69" w:rsidP="002719D4">
            <w:pPr>
              <w:jc w:val="center"/>
              <w:rPr>
                <w:sz w:val="24"/>
              </w:rPr>
            </w:pPr>
          </w:p>
        </w:tc>
      </w:tr>
      <w:tr w:rsidR="004D4A69" w:rsidTr="002719D4">
        <w:tblPrEx>
          <w:tblCellMar>
            <w:top w:w="0" w:type="dxa"/>
            <w:bottom w:w="0" w:type="dxa"/>
          </w:tblCellMar>
        </w:tblPrEx>
        <w:trPr>
          <w:cantSplit/>
          <w:trHeight w:val="1549"/>
        </w:trPr>
        <w:tc>
          <w:tcPr>
            <w:tcW w:w="828" w:type="dxa"/>
            <w:vAlign w:val="center"/>
          </w:tcPr>
          <w:p w:rsidR="004D4A69" w:rsidRPr="00472B47" w:rsidRDefault="004D4A69" w:rsidP="002719D4">
            <w:pPr>
              <w:jc w:val="center"/>
              <w:rPr>
                <w:rFonts w:hint="eastAsia"/>
                <w:sz w:val="24"/>
              </w:rPr>
            </w:pPr>
            <w:r w:rsidRPr="00472B47">
              <w:rPr>
                <w:rFonts w:hint="eastAsia"/>
                <w:sz w:val="24"/>
              </w:rPr>
              <w:t>导师意见</w:t>
            </w:r>
          </w:p>
        </w:tc>
        <w:tc>
          <w:tcPr>
            <w:tcW w:w="8028" w:type="dxa"/>
            <w:gridSpan w:val="7"/>
            <w:vAlign w:val="center"/>
          </w:tcPr>
          <w:p w:rsidR="004D4A69" w:rsidRDefault="004D4A69" w:rsidP="002719D4">
            <w:pPr>
              <w:ind w:right="1440"/>
              <w:jc w:val="center"/>
              <w:rPr>
                <w:rFonts w:hint="eastAsia"/>
                <w:sz w:val="24"/>
              </w:rPr>
            </w:pPr>
            <w:r>
              <w:rPr>
                <w:rFonts w:hint="eastAsia"/>
                <w:sz w:val="24"/>
              </w:rPr>
              <w:t xml:space="preserve">                                        </w:t>
            </w:r>
          </w:p>
          <w:p w:rsidR="004D4A69" w:rsidRDefault="004D4A69" w:rsidP="002719D4">
            <w:pPr>
              <w:ind w:right="1440"/>
              <w:jc w:val="center"/>
              <w:rPr>
                <w:rFonts w:hint="eastAsia"/>
                <w:sz w:val="24"/>
              </w:rPr>
            </w:pPr>
          </w:p>
          <w:p w:rsidR="004D4A69" w:rsidRDefault="004D4A69" w:rsidP="002719D4">
            <w:pPr>
              <w:ind w:right="1440"/>
              <w:jc w:val="center"/>
              <w:rPr>
                <w:rFonts w:hint="eastAsia"/>
                <w:sz w:val="24"/>
              </w:rPr>
            </w:pPr>
          </w:p>
          <w:p w:rsidR="004D4A69" w:rsidRDefault="004D4A69" w:rsidP="002719D4">
            <w:pPr>
              <w:ind w:right="1440"/>
              <w:jc w:val="center"/>
              <w:rPr>
                <w:rFonts w:hint="eastAsia"/>
                <w:sz w:val="24"/>
              </w:rPr>
            </w:pPr>
          </w:p>
          <w:p w:rsidR="004D4A69" w:rsidRDefault="004D4A69" w:rsidP="002719D4">
            <w:pPr>
              <w:ind w:right="1680"/>
              <w:jc w:val="right"/>
              <w:rPr>
                <w:rFonts w:hint="eastAsia"/>
                <w:sz w:val="24"/>
              </w:rPr>
            </w:pPr>
            <w:r>
              <w:rPr>
                <w:rFonts w:hint="eastAsia"/>
                <w:sz w:val="24"/>
              </w:rPr>
              <w:t xml:space="preserve"> </w:t>
            </w:r>
            <w:r w:rsidRPr="00472B47">
              <w:rPr>
                <w:rFonts w:hint="eastAsia"/>
                <w:sz w:val="24"/>
              </w:rPr>
              <w:t>签字：</w:t>
            </w:r>
            <w:r w:rsidRPr="00472B47">
              <w:rPr>
                <w:rFonts w:hint="eastAsia"/>
                <w:sz w:val="24"/>
                <w:u w:val="single"/>
              </w:rPr>
              <w:t xml:space="preserve">        </w:t>
            </w:r>
            <w:r w:rsidRPr="00472B47">
              <w:rPr>
                <w:rFonts w:hint="eastAsia"/>
                <w:sz w:val="24"/>
              </w:rPr>
              <w:t xml:space="preserve">   </w:t>
            </w:r>
          </w:p>
          <w:p w:rsidR="004D4A69" w:rsidRDefault="004D4A69" w:rsidP="002719D4">
            <w:pPr>
              <w:ind w:right="480"/>
              <w:jc w:val="right"/>
              <w:rPr>
                <w:rFonts w:hint="eastAsia"/>
                <w:sz w:val="24"/>
              </w:rPr>
            </w:pPr>
          </w:p>
          <w:p w:rsidR="004D4A69" w:rsidRPr="00472B47" w:rsidRDefault="004D4A69" w:rsidP="002719D4">
            <w:pPr>
              <w:ind w:right="960"/>
              <w:jc w:val="right"/>
              <w:rPr>
                <w:rFonts w:hint="eastAsia"/>
                <w:sz w:val="24"/>
              </w:rPr>
            </w:pPr>
            <w:r w:rsidRPr="00472B47">
              <w:rPr>
                <w:rFonts w:hint="eastAsia"/>
                <w:sz w:val="24"/>
              </w:rPr>
              <w:t>年</w:t>
            </w:r>
            <w:r w:rsidRPr="00472B47">
              <w:rPr>
                <w:rFonts w:hint="eastAsia"/>
                <w:sz w:val="24"/>
              </w:rPr>
              <w:t xml:space="preserve">  </w:t>
            </w:r>
            <w:r w:rsidRPr="00472B47">
              <w:rPr>
                <w:rFonts w:hint="eastAsia"/>
                <w:sz w:val="24"/>
              </w:rPr>
              <w:t>月</w:t>
            </w:r>
            <w:r w:rsidRPr="00472B47">
              <w:rPr>
                <w:rFonts w:hint="eastAsia"/>
                <w:sz w:val="24"/>
              </w:rPr>
              <w:t xml:space="preserve">  </w:t>
            </w:r>
            <w:r w:rsidRPr="00472B47">
              <w:rPr>
                <w:rFonts w:hint="eastAsia"/>
                <w:sz w:val="24"/>
              </w:rPr>
              <w:t>日</w:t>
            </w:r>
          </w:p>
        </w:tc>
      </w:tr>
      <w:tr w:rsidR="004D4A69" w:rsidTr="002719D4">
        <w:tblPrEx>
          <w:tblCellMar>
            <w:top w:w="0" w:type="dxa"/>
            <w:bottom w:w="0" w:type="dxa"/>
          </w:tblCellMar>
        </w:tblPrEx>
        <w:trPr>
          <w:cantSplit/>
          <w:trHeight w:val="1540"/>
        </w:trPr>
        <w:tc>
          <w:tcPr>
            <w:tcW w:w="828" w:type="dxa"/>
            <w:vAlign w:val="center"/>
          </w:tcPr>
          <w:p w:rsidR="004D4A69" w:rsidRPr="00472B47" w:rsidRDefault="004D4A69" w:rsidP="002719D4">
            <w:pPr>
              <w:jc w:val="center"/>
              <w:rPr>
                <w:rFonts w:hint="eastAsia"/>
                <w:sz w:val="24"/>
              </w:rPr>
            </w:pPr>
            <w:r w:rsidRPr="00472B47">
              <w:rPr>
                <w:rFonts w:hint="eastAsia"/>
                <w:sz w:val="24"/>
              </w:rPr>
              <w:t>学生工作组意见</w:t>
            </w:r>
          </w:p>
        </w:tc>
        <w:tc>
          <w:tcPr>
            <w:tcW w:w="8028" w:type="dxa"/>
            <w:gridSpan w:val="7"/>
            <w:vAlign w:val="center"/>
          </w:tcPr>
          <w:p w:rsidR="004D4A69" w:rsidRPr="00472B47" w:rsidRDefault="004D4A69" w:rsidP="002719D4">
            <w:pPr>
              <w:ind w:right="420" w:firstLineChars="1900" w:firstLine="4560"/>
              <w:rPr>
                <w:rFonts w:hint="eastAsia"/>
                <w:sz w:val="24"/>
              </w:rPr>
            </w:pPr>
          </w:p>
          <w:p w:rsidR="004D4A69" w:rsidRDefault="004D4A69" w:rsidP="002719D4">
            <w:pPr>
              <w:ind w:right="420" w:firstLineChars="1900" w:firstLine="4560"/>
              <w:rPr>
                <w:rFonts w:hint="eastAsia"/>
                <w:sz w:val="24"/>
              </w:rPr>
            </w:pPr>
          </w:p>
          <w:p w:rsidR="004D4A69" w:rsidRPr="00472B47" w:rsidRDefault="004D4A69" w:rsidP="002719D4">
            <w:pPr>
              <w:ind w:right="420" w:firstLineChars="1900" w:firstLine="4560"/>
              <w:rPr>
                <w:rFonts w:hint="eastAsia"/>
                <w:sz w:val="24"/>
              </w:rPr>
            </w:pPr>
          </w:p>
          <w:p w:rsidR="004D4A69" w:rsidRDefault="004D4A69" w:rsidP="002719D4">
            <w:pPr>
              <w:ind w:right="900" w:firstLineChars="2250" w:firstLine="5400"/>
              <w:rPr>
                <w:rFonts w:hint="eastAsia"/>
                <w:sz w:val="24"/>
              </w:rPr>
            </w:pPr>
            <w:r w:rsidRPr="00472B47">
              <w:rPr>
                <w:rFonts w:hint="eastAsia"/>
                <w:sz w:val="24"/>
              </w:rPr>
              <w:t>签字：</w:t>
            </w:r>
            <w:r w:rsidRPr="001B19F7">
              <w:rPr>
                <w:rFonts w:hint="eastAsia"/>
                <w:sz w:val="24"/>
              </w:rPr>
              <w:t xml:space="preserve">       </w:t>
            </w:r>
            <w:r w:rsidRPr="00472B47">
              <w:rPr>
                <w:rFonts w:hint="eastAsia"/>
                <w:sz w:val="24"/>
                <w:u w:val="single"/>
              </w:rPr>
              <w:t xml:space="preserve"> </w:t>
            </w:r>
            <w:r w:rsidRPr="00472B47">
              <w:rPr>
                <w:rFonts w:hint="eastAsia"/>
                <w:sz w:val="24"/>
              </w:rPr>
              <w:t xml:space="preserve">   </w:t>
            </w:r>
          </w:p>
          <w:p w:rsidR="004D4A69" w:rsidRDefault="004D4A69" w:rsidP="002719D4">
            <w:pPr>
              <w:ind w:right="420"/>
              <w:jc w:val="right"/>
              <w:rPr>
                <w:rFonts w:hint="eastAsia"/>
                <w:sz w:val="24"/>
              </w:rPr>
            </w:pPr>
          </w:p>
          <w:p w:rsidR="004D4A69" w:rsidRPr="00472B47" w:rsidRDefault="004D4A69" w:rsidP="002719D4">
            <w:pPr>
              <w:ind w:right="900"/>
              <w:jc w:val="right"/>
              <w:rPr>
                <w:rFonts w:hint="eastAsia"/>
                <w:sz w:val="24"/>
              </w:rPr>
            </w:pPr>
            <w:r w:rsidRPr="00472B47">
              <w:rPr>
                <w:rFonts w:hint="eastAsia"/>
                <w:sz w:val="24"/>
              </w:rPr>
              <w:t>年</w:t>
            </w:r>
            <w:r w:rsidRPr="00472B47">
              <w:rPr>
                <w:rFonts w:hint="eastAsia"/>
                <w:sz w:val="24"/>
              </w:rPr>
              <w:t xml:space="preserve">  </w:t>
            </w:r>
            <w:r w:rsidRPr="00472B47">
              <w:rPr>
                <w:rFonts w:hint="eastAsia"/>
                <w:sz w:val="24"/>
              </w:rPr>
              <w:t>月</w:t>
            </w:r>
            <w:r w:rsidRPr="00472B47">
              <w:rPr>
                <w:rFonts w:hint="eastAsia"/>
                <w:sz w:val="24"/>
              </w:rPr>
              <w:t xml:space="preserve">  </w:t>
            </w:r>
            <w:r w:rsidRPr="00472B47">
              <w:rPr>
                <w:rFonts w:hint="eastAsia"/>
                <w:sz w:val="24"/>
              </w:rPr>
              <w:t>日</w:t>
            </w:r>
          </w:p>
        </w:tc>
      </w:tr>
      <w:tr w:rsidR="004D4A69" w:rsidTr="002719D4">
        <w:tblPrEx>
          <w:tblCellMar>
            <w:top w:w="0" w:type="dxa"/>
            <w:bottom w:w="0" w:type="dxa"/>
          </w:tblCellMar>
        </w:tblPrEx>
        <w:trPr>
          <w:cantSplit/>
          <w:trHeight w:val="1673"/>
        </w:trPr>
        <w:tc>
          <w:tcPr>
            <w:tcW w:w="828" w:type="dxa"/>
            <w:vAlign w:val="center"/>
          </w:tcPr>
          <w:p w:rsidR="004D4A69" w:rsidRPr="00472B47" w:rsidRDefault="004D4A69" w:rsidP="002719D4">
            <w:pPr>
              <w:jc w:val="center"/>
              <w:rPr>
                <w:rFonts w:hint="eastAsia"/>
                <w:sz w:val="24"/>
              </w:rPr>
            </w:pPr>
            <w:r w:rsidRPr="00472B47">
              <w:rPr>
                <w:rFonts w:hint="eastAsia"/>
                <w:sz w:val="24"/>
              </w:rPr>
              <w:t>学院备案</w:t>
            </w:r>
          </w:p>
        </w:tc>
        <w:tc>
          <w:tcPr>
            <w:tcW w:w="8028" w:type="dxa"/>
            <w:gridSpan w:val="7"/>
            <w:vAlign w:val="center"/>
          </w:tcPr>
          <w:p w:rsidR="004D4A69" w:rsidRPr="00472B47" w:rsidRDefault="004D4A69" w:rsidP="002719D4">
            <w:pPr>
              <w:rPr>
                <w:rFonts w:hint="eastAsia"/>
                <w:sz w:val="24"/>
              </w:rPr>
            </w:pPr>
          </w:p>
          <w:p w:rsidR="004D4A69" w:rsidRPr="00472B47" w:rsidRDefault="004D4A69" w:rsidP="002719D4">
            <w:pPr>
              <w:rPr>
                <w:rFonts w:hint="eastAsia"/>
                <w:sz w:val="24"/>
              </w:rPr>
            </w:pPr>
          </w:p>
          <w:p w:rsidR="004D4A69" w:rsidRPr="00472B47" w:rsidRDefault="004D4A69" w:rsidP="002719D4">
            <w:pPr>
              <w:rPr>
                <w:rFonts w:hint="eastAsia"/>
                <w:sz w:val="24"/>
              </w:rPr>
            </w:pPr>
          </w:p>
          <w:p w:rsidR="004D4A69" w:rsidRPr="00472B47" w:rsidRDefault="004D4A69" w:rsidP="002719D4">
            <w:pPr>
              <w:ind w:firstLineChars="200" w:firstLine="480"/>
              <w:rPr>
                <w:rFonts w:hint="eastAsia"/>
                <w:sz w:val="24"/>
              </w:rPr>
            </w:pPr>
            <w:r w:rsidRPr="00472B47">
              <w:rPr>
                <w:rFonts w:hint="eastAsia"/>
                <w:sz w:val="24"/>
              </w:rPr>
              <w:t xml:space="preserve">   </w:t>
            </w:r>
            <w:r>
              <w:rPr>
                <w:rFonts w:hint="eastAsia"/>
                <w:sz w:val="24"/>
              </w:rPr>
              <w:t xml:space="preserve">                          </w:t>
            </w:r>
            <w:r w:rsidRPr="00472B47">
              <w:rPr>
                <w:rFonts w:hint="eastAsia"/>
                <w:sz w:val="24"/>
              </w:rPr>
              <w:t xml:space="preserve"> </w:t>
            </w:r>
            <w:r w:rsidRPr="00472B47">
              <w:rPr>
                <w:rFonts w:hint="eastAsia"/>
                <w:sz w:val="24"/>
              </w:rPr>
              <w:t>学院公章</w:t>
            </w:r>
            <w:r w:rsidRPr="00472B47">
              <w:rPr>
                <w:rFonts w:hint="eastAsia"/>
                <w:sz w:val="24"/>
              </w:rPr>
              <w:t xml:space="preserve">          </w:t>
            </w:r>
            <w:r w:rsidRPr="00472B47">
              <w:rPr>
                <w:rFonts w:hint="eastAsia"/>
                <w:sz w:val="24"/>
              </w:rPr>
              <w:t>年</w:t>
            </w:r>
            <w:r w:rsidRPr="00472B47">
              <w:rPr>
                <w:rFonts w:hint="eastAsia"/>
                <w:sz w:val="24"/>
              </w:rPr>
              <w:t xml:space="preserve">  </w:t>
            </w:r>
            <w:r w:rsidRPr="00472B47">
              <w:rPr>
                <w:rFonts w:hint="eastAsia"/>
                <w:sz w:val="24"/>
              </w:rPr>
              <w:t>月</w:t>
            </w:r>
            <w:r w:rsidRPr="00472B47">
              <w:rPr>
                <w:rFonts w:hint="eastAsia"/>
                <w:sz w:val="24"/>
              </w:rPr>
              <w:t xml:space="preserve">  </w:t>
            </w:r>
            <w:r w:rsidRPr="00472B47">
              <w:rPr>
                <w:rFonts w:hint="eastAsia"/>
                <w:sz w:val="24"/>
              </w:rPr>
              <w:t>日</w:t>
            </w:r>
          </w:p>
        </w:tc>
      </w:tr>
    </w:tbl>
    <w:p w:rsidR="00866A06" w:rsidRPr="00FD392A" w:rsidRDefault="00866A06" w:rsidP="00866A06">
      <w:pPr>
        <w:spacing w:line="360" w:lineRule="auto"/>
        <w:jc w:val="center"/>
        <w:rPr>
          <w:rFonts w:asciiTheme="minorEastAsia" w:hAnsiTheme="minorEastAsia"/>
          <w:b/>
          <w:sz w:val="30"/>
          <w:szCs w:val="30"/>
        </w:rPr>
      </w:pPr>
      <w:r w:rsidRPr="00FD392A">
        <w:rPr>
          <w:rFonts w:asciiTheme="minorEastAsia" w:hAnsiTheme="minorEastAsia" w:hint="eastAsia"/>
          <w:b/>
          <w:sz w:val="30"/>
          <w:szCs w:val="30"/>
        </w:rPr>
        <w:lastRenderedPageBreak/>
        <w:t>西南交通大学牵引动力国家重点实验室学生校外住宿承诺书</w:t>
      </w:r>
    </w:p>
    <w:p w:rsidR="00866A06" w:rsidRPr="00FD392A" w:rsidRDefault="00866A06" w:rsidP="00866A06">
      <w:pPr>
        <w:spacing w:line="360" w:lineRule="auto"/>
        <w:ind w:firstLineChars="200" w:firstLine="560"/>
        <w:rPr>
          <w:rFonts w:asciiTheme="minorEastAsia" w:hAnsiTheme="minorEastAsia"/>
          <w:sz w:val="28"/>
          <w:szCs w:val="28"/>
        </w:rPr>
      </w:pPr>
      <w:r w:rsidRPr="00FD392A">
        <w:rPr>
          <w:rFonts w:asciiTheme="minorEastAsia" w:hAnsiTheme="minorEastAsia" w:hint="eastAsia"/>
          <w:sz w:val="28"/>
          <w:szCs w:val="28"/>
        </w:rPr>
        <w:t>本人系牵引动力国家重点实验室</w:t>
      </w:r>
      <w:r w:rsidRPr="00FD392A">
        <w:rPr>
          <w:rFonts w:asciiTheme="minorEastAsia" w:hAnsiTheme="minorEastAsia" w:hint="eastAsia"/>
          <w:sz w:val="28"/>
          <w:szCs w:val="28"/>
          <w:u w:val="single"/>
        </w:rPr>
        <w:t xml:space="preserve">           </w:t>
      </w:r>
      <w:r w:rsidRPr="00FD392A">
        <w:rPr>
          <w:rFonts w:asciiTheme="minorEastAsia" w:hAnsiTheme="minorEastAsia" w:hint="eastAsia"/>
          <w:sz w:val="28"/>
          <w:szCs w:val="28"/>
        </w:rPr>
        <w:t>专业</w:t>
      </w:r>
      <w:r w:rsidRPr="00FD392A">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FD392A">
        <w:rPr>
          <w:rFonts w:asciiTheme="minorEastAsia" w:hAnsiTheme="minorEastAsia" w:hint="eastAsia"/>
          <w:sz w:val="28"/>
          <w:szCs w:val="28"/>
          <w:u w:val="single"/>
        </w:rPr>
        <w:t xml:space="preserve">   </w:t>
      </w:r>
      <w:r w:rsidRPr="00FD392A">
        <w:rPr>
          <w:rFonts w:asciiTheme="minorEastAsia" w:hAnsiTheme="minorEastAsia" w:hint="eastAsia"/>
          <w:sz w:val="28"/>
          <w:szCs w:val="28"/>
        </w:rPr>
        <w:t>班学生，学号：</w:t>
      </w:r>
      <w:r w:rsidRPr="00FD392A">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FD392A">
        <w:rPr>
          <w:rFonts w:asciiTheme="minorEastAsia" w:hAnsiTheme="minorEastAsia" w:hint="eastAsia"/>
          <w:sz w:val="28"/>
          <w:szCs w:val="28"/>
          <w:u w:val="single"/>
        </w:rPr>
        <w:t xml:space="preserve">    </w:t>
      </w:r>
      <w:r w:rsidRPr="00FD392A">
        <w:rPr>
          <w:rFonts w:asciiTheme="minorEastAsia" w:hAnsiTheme="minorEastAsia" w:hint="eastAsia"/>
          <w:sz w:val="28"/>
          <w:szCs w:val="28"/>
        </w:rPr>
        <w:t>，自愿申请校外住宿，</w:t>
      </w:r>
      <w:proofErr w:type="gramStart"/>
      <w:r w:rsidRPr="00FD392A">
        <w:rPr>
          <w:rFonts w:asciiTheme="minorEastAsia" w:hAnsiTheme="minorEastAsia" w:hint="eastAsia"/>
          <w:sz w:val="28"/>
          <w:szCs w:val="28"/>
        </w:rPr>
        <w:t>作出</w:t>
      </w:r>
      <w:proofErr w:type="gramEnd"/>
      <w:r w:rsidRPr="00FD392A">
        <w:rPr>
          <w:rFonts w:asciiTheme="minorEastAsia" w:hAnsiTheme="minorEastAsia" w:hint="eastAsia"/>
          <w:sz w:val="28"/>
          <w:szCs w:val="28"/>
        </w:rPr>
        <w:t>以下承诺：</w:t>
      </w:r>
    </w:p>
    <w:p w:rsidR="00866A06" w:rsidRPr="00FD392A" w:rsidRDefault="00866A06" w:rsidP="00866A06">
      <w:pPr>
        <w:spacing w:line="360" w:lineRule="auto"/>
        <w:ind w:firstLineChars="200" w:firstLine="560"/>
        <w:rPr>
          <w:rFonts w:asciiTheme="minorEastAsia" w:hAnsiTheme="minorEastAsia"/>
          <w:sz w:val="28"/>
          <w:szCs w:val="28"/>
        </w:rPr>
      </w:pPr>
      <w:r w:rsidRPr="00FD392A">
        <w:rPr>
          <w:rFonts w:asciiTheme="minorEastAsia" w:hAnsiTheme="minorEastAsia" w:hint="eastAsia"/>
          <w:sz w:val="28"/>
          <w:szCs w:val="28"/>
        </w:rPr>
        <w:t xml:space="preserve">一、在校外住宿期间，自觉遵守国家的有关法律法规，自觉遵守社会公德，不参与黄、赌、毒、传销等违法活动。 </w:t>
      </w:r>
    </w:p>
    <w:p w:rsidR="00866A06" w:rsidRPr="00FD392A" w:rsidRDefault="00866A06" w:rsidP="00866A06">
      <w:pPr>
        <w:spacing w:line="360" w:lineRule="auto"/>
        <w:ind w:firstLineChars="200" w:firstLine="560"/>
        <w:rPr>
          <w:rFonts w:asciiTheme="minorEastAsia" w:hAnsiTheme="minorEastAsia"/>
          <w:sz w:val="28"/>
          <w:szCs w:val="28"/>
        </w:rPr>
      </w:pPr>
      <w:r w:rsidRPr="00FD392A">
        <w:rPr>
          <w:rFonts w:asciiTheme="minorEastAsia" w:hAnsiTheme="minorEastAsia" w:hint="eastAsia"/>
          <w:sz w:val="28"/>
          <w:szCs w:val="28"/>
        </w:rPr>
        <w:t>二、自觉遵守《高等学校学生行为准则》和《西南交通大学学生违纪处分条例》中的有关规定。自觉遵守学校作息时间，按时上课，积极参加学校和实验室组织的各项活动，不从事有损于实验室和班集体形象的活动。 </w:t>
      </w:r>
    </w:p>
    <w:p w:rsidR="00866A06" w:rsidRPr="00FD392A" w:rsidRDefault="00866A06" w:rsidP="00866A06">
      <w:pPr>
        <w:spacing w:line="360" w:lineRule="auto"/>
        <w:ind w:firstLineChars="200" w:firstLine="560"/>
        <w:rPr>
          <w:rFonts w:asciiTheme="minorEastAsia" w:hAnsiTheme="minorEastAsia"/>
          <w:sz w:val="28"/>
          <w:szCs w:val="28"/>
        </w:rPr>
      </w:pPr>
      <w:r w:rsidRPr="00FD392A">
        <w:rPr>
          <w:rFonts w:asciiTheme="minorEastAsia" w:hAnsiTheme="minorEastAsia" w:hint="eastAsia"/>
          <w:sz w:val="28"/>
          <w:szCs w:val="28"/>
        </w:rPr>
        <w:t>三、定期向辅导员老师汇报校外住宿情况，愿意接受学校保卫处、学生处等部门有关校外住宿情况的检查。若变更校外住宿地址，须及时告知并提交新的联系方法。 </w:t>
      </w:r>
    </w:p>
    <w:p w:rsidR="00866A06" w:rsidRPr="00FD392A" w:rsidRDefault="00866A06" w:rsidP="00866A06">
      <w:pPr>
        <w:spacing w:line="360" w:lineRule="auto"/>
        <w:ind w:firstLineChars="200" w:firstLine="560"/>
        <w:rPr>
          <w:rFonts w:asciiTheme="minorEastAsia" w:hAnsiTheme="minorEastAsia"/>
          <w:sz w:val="28"/>
          <w:szCs w:val="28"/>
        </w:rPr>
      </w:pPr>
      <w:r w:rsidRPr="00FD392A">
        <w:rPr>
          <w:rFonts w:asciiTheme="minorEastAsia" w:hAnsiTheme="minorEastAsia" w:hint="eastAsia"/>
          <w:sz w:val="28"/>
          <w:szCs w:val="28"/>
        </w:rPr>
        <w:t>四、校外住宿期间，在校外或往返学校途中发生的一切安全事故责任完全由本人承担，如违反法律法规，由司法机关处理；如违反校规校纪，按《西南交通大学学生违纪处分条例》的有关规定接受处理。</w:t>
      </w:r>
    </w:p>
    <w:p w:rsidR="00866A06" w:rsidRPr="00FD392A" w:rsidRDefault="00866A06" w:rsidP="00866A06">
      <w:pPr>
        <w:spacing w:line="360" w:lineRule="auto"/>
        <w:ind w:firstLineChars="200" w:firstLine="560"/>
        <w:rPr>
          <w:rFonts w:asciiTheme="minorEastAsia" w:hAnsiTheme="minorEastAsia"/>
          <w:sz w:val="28"/>
          <w:szCs w:val="28"/>
        </w:rPr>
      </w:pPr>
    </w:p>
    <w:p w:rsidR="00866A06" w:rsidRPr="00FD392A" w:rsidRDefault="00866A06" w:rsidP="00866A06">
      <w:pPr>
        <w:spacing w:line="360" w:lineRule="auto"/>
        <w:jc w:val="right"/>
        <w:rPr>
          <w:rFonts w:asciiTheme="minorEastAsia" w:hAnsiTheme="minorEastAsia"/>
          <w:sz w:val="28"/>
          <w:szCs w:val="28"/>
        </w:rPr>
      </w:pPr>
      <w:r w:rsidRPr="00FD392A">
        <w:rPr>
          <w:rFonts w:asciiTheme="minorEastAsia" w:hAnsiTheme="minorEastAsia" w:hint="eastAsia"/>
          <w:sz w:val="28"/>
          <w:szCs w:val="28"/>
        </w:rPr>
        <w:t xml:space="preserve">学生签字：            联系方式： </w:t>
      </w:r>
    </w:p>
    <w:p w:rsidR="00866A06" w:rsidRPr="00FD392A" w:rsidRDefault="00866A06" w:rsidP="00866A06">
      <w:pPr>
        <w:spacing w:line="360" w:lineRule="auto"/>
        <w:ind w:firstLineChars="1600" w:firstLine="4480"/>
        <w:rPr>
          <w:rFonts w:asciiTheme="minorEastAsia" w:hAnsiTheme="minorEastAsia"/>
          <w:sz w:val="28"/>
          <w:szCs w:val="28"/>
        </w:rPr>
      </w:pPr>
    </w:p>
    <w:p w:rsidR="00866A06" w:rsidRPr="00FD392A" w:rsidRDefault="00866A06" w:rsidP="00866A06">
      <w:pPr>
        <w:wordWrap w:val="0"/>
        <w:spacing w:line="360" w:lineRule="auto"/>
        <w:jc w:val="right"/>
        <w:rPr>
          <w:rFonts w:asciiTheme="minorEastAsia" w:hAnsiTheme="minorEastAsia"/>
          <w:sz w:val="28"/>
          <w:szCs w:val="28"/>
        </w:rPr>
      </w:pPr>
      <w:r w:rsidRPr="00FD392A">
        <w:rPr>
          <w:rFonts w:asciiTheme="minorEastAsia" w:hAnsiTheme="minorEastAsia" w:hint="eastAsia"/>
          <w:sz w:val="28"/>
          <w:szCs w:val="28"/>
        </w:rPr>
        <w:t>导师签字：</w:t>
      </w:r>
      <w:r>
        <w:rPr>
          <w:rFonts w:asciiTheme="minorEastAsia" w:hAnsiTheme="minorEastAsia" w:hint="eastAsia"/>
          <w:sz w:val="28"/>
          <w:szCs w:val="28"/>
        </w:rPr>
        <w:t xml:space="preserve">                      </w:t>
      </w:r>
    </w:p>
    <w:p w:rsidR="00866A06" w:rsidRDefault="00866A06" w:rsidP="00866A06">
      <w:pPr>
        <w:spacing w:line="360" w:lineRule="auto"/>
        <w:jc w:val="right"/>
        <w:rPr>
          <w:rFonts w:asciiTheme="minorEastAsia" w:hAnsiTheme="minorEastAsia"/>
          <w:sz w:val="28"/>
          <w:szCs w:val="28"/>
        </w:rPr>
      </w:pPr>
    </w:p>
    <w:p w:rsidR="00866A06" w:rsidRPr="00FD392A" w:rsidRDefault="00866A06" w:rsidP="00866A06">
      <w:pPr>
        <w:spacing w:line="360" w:lineRule="auto"/>
        <w:jc w:val="right"/>
        <w:rPr>
          <w:rFonts w:asciiTheme="minorEastAsia" w:hAnsiTheme="minorEastAsia"/>
          <w:sz w:val="28"/>
          <w:szCs w:val="28"/>
        </w:rPr>
      </w:pPr>
      <w:r w:rsidRPr="00FD392A">
        <w:rPr>
          <w:rFonts w:asciiTheme="minorEastAsia" w:hAnsiTheme="minorEastAsia" w:hint="eastAsia"/>
          <w:sz w:val="28"/>
          <w:szCs w:val="28"/>
        </w:rPr>
        <w:t>年    月     日</w:t>
      </w:r>
    </w:p>
    <w:p w:rsidR="004D4A69" w:rsidRDefault="004D4A69" w:rsidP="004D4A69">
      <w:pPr>
        <w:topLinePunct/>
        <w:autoSpaceDE w:val="0"/>
        <w:autoSpaceDN w:val="0"/>
        <w:adjustRightInd w:val="0"/>
        <w:snapToGrid w:val="0"/>
        <w:spacing w:line="276" w:lineRule="auto"/>
        <w:jc w:val="left"/>
        <w:rPr>
          <w:rFonts w:ascii="仿宋" w:eastAsia="仿宋" w:hAnsi="仿宋" w:cs="仿宋"/>
          <w:spacing w:val="-3"/>
          <w:sz w:val="28"/>
          <w:szCs w:val="28"/>
        </w:rPr>
      </w:pPr>
    </w:p>
    <w:sectPr w:rsidR="004D4A69">
      <w:footerReference w:type="default" r:id="rId10"/>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E20" w:rsidRDefault="00123E20">
      <w:r>
        <w:separator/>
      </w:r>
    </w:p>
  </w:endnote>
  <w:endnote w:type="continuationSeparator" w:id="0">
    <w:p w:rsidR="00123E20" w:rsidRDefault="0012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143156"/>
    </w:sdtPr>
    <w:sdtEndPr/>
    <w:sdtContent>
      <w:p w:rsidR="008A09B1" w:rsidRDefault="00123E20">
        <w:pPr>
          <w:pStyle w:val="a3"/>
          <w:jc w:val="center"/>
        </w:pPr>
        <w:r>
          <w:fldChar w:fldCharType="begin"/>
        </w:r>
        <w:r>
          <w:instrText>PAGE   \* MERGEFORMAT</w:instrText>
        </w:r>
        <w:r>
          <w:fldChar w:fldCharType="separate"/>
        </w:r>
        <w:r w:rsidR="00866A06" w:rsidRPr="00866A06">
          <w:rPr>
            <w:noProof/>
            <w:lang w:val="zh-CN"/>
          </w:rPr>
          <w:t>-</w:t>
        </w:r>
        <w:r w:rsidR="00866A06" w:rsidRPr="00866A06">
          <w:rPr>
            <w:noProof/>
            <w:sz w:val="16"/>
          </w:rPr>
          <w:t xml:space="preserve"> 1 </w:t>
        </w:r>
        <w:r w:rsidR="00866A06">
          <w:rPr>
            <w:noProof/>
          </w:rPr>
          <w:t>-</w:t>
        </w:r>
        <w:r>
          <w:fldChar w:fldCharType="end"/>
        </w:r>
      </w:p>
    </w:sdtContent>
  </w:sdt>
  <w:p w:rsidR="008A09B1" w:rsidRDefault="008A09B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E20" w:rsidRDefault="00123E20">
      <w:r>
        <w:separator/>
      </w:r>
    </w:p>
  </w:footnote>
  <w:footnote w:type="continuationSeparator" w:id="0">
    <w:p w:rsidR="00123E20" w:rsidRDefault="00123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87D9C"/>
    <w:rsid w:val="00123E20"/>
    <w:rsid w:val="004D4A69"/>
    <w:rsid w:val="00866A06"/>
    <w:rsid w:val="008A09B1"/>
    <w:rsid w:val="00927DAE"/>
    <w:rsid w:val="009C2A14"/>
    <w:rsid w:val="009E7767"/>
    <w:rsid w:val="00E01F58"/>
    <w:rsid w:val="0CAD061D"/>
    <w:rsid w:val="14787D9C"/>
    <w:rsid w:val="1B531D8B"/>
    <w:rsid w:val="39C61277"/>
    <w:rsid w:val="429E5441"/>
    <w:rsid w:val="67891510"/>
    <w:rsid w:val="67E80193"/>
    <w:rsid w:val="70952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宋体" w:hAnsi="Times New Roman" w:cs="Times New Roman"/>
      <w:kern w:val="2"/>
      <w:sz w:val="18"/>
      <w:szCs w:val="18"/>
    </w:rPr>
  </w:style>
  <w:style w:type="character" w:customStyle="1" w:styleId="Char">
    <w:name w:val="页脚 Char"/>
    <w:basedOn w:val="a0"/>
    <w:link w:val="a3"/>
    <w:uiPriority w:val="99"/>
    <w:rPr>
      <w:rFonts w:ascii="Times New Roman" w:eastAsia="宋体" w:hAnsi="Times New Roman" w:cs="Times New Roman"/>
      <w:kern w:val="2"/>
      <w:sz w:val="18"/>
      <w:szCs w:val="18"/>
    </w:rPr>
  </w:style>
  <w:style w:type="paragraph" w:styleId="a5">
    <w:name w:val="Balloon Text"/>
    <w:basedOn w:val="a"/>
    <w:link w:val="Char1"/>
    <w:rsid w:val="009E7767"/>
    <w:rPr>
      <w:sz w:val="18"/>
      <w:szCs w:val="18"/>
    </w:rPr>
  </w:style>
  <w:style w:type="character" w:customStyle="1" w:styleId="Char1">
    <w:name w:val="批注框文本 Char"/>
    <w:basedOn w:val="a0"/>
    <w:link w:val="a5"/>
    <w:rsid w:val="009E7767"/>
    <w:rPr>
      <w:rFonts w:ascii="Times New Roman" w:eastAsia="宋体" w:hAnsi="Times New Roman" w:cs="Times New Roman"/>
      <w:kern w:val="2"/>
      <w:sz w:val="18"/>
      <w:szCs w:val="18"/>
    </w:rPr>
  </w:style>
  <w:style w:type="character" w:styleId="a6">
    <w:name w:val="Hyperlink"/>
    <w:basedOn w:val="a0"/>
    <w:uiPriority w:val="99"/>
    <w:unhideWhenUsed/>
    <w:rsid w:val="009E7767"/>
    <w:rPr>
      <w:color w:val="0000FF"/>
      <w:u w:val="single"/>
    </w:rPr>
  </w:style>
  <w:style w:type="paragraph" w:styleId="a7">
    <w:name w:val="Normal (Web)"/>
    <w:basedOn w:val="a"/>
    <w:uiPriority w:val="99"/>
    <w:unhideWhenUsed/>
    <w:rsid w:val="009E7767"/>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宋体" w:hAnsi="Times New Roman" w:cs="Times New Roman"/>
      <w:kern w:val="2"/>
      <w:sz w:val="18"/>
      <w:szCs w:val="18"/>
    </w:rPr>
  </w:style>
  <w:style w:type="character" w:customStyle="1" w:styleId="Char">
    <w:name w:val="页脚 Char"/>
    <w:basedOn w:val="a0"/>
    <w:link w:val="a3"/>
    <w:uiPriority w:val="99"/>
    <w:rPr>
      <w:rFonts w:ascii="Times New Roman" w:eastAsia="宋体" w:hAnsi="Times New Roman" w:cs="Times New Roman"/>
      <w:kern w:val="2"/>
      <w:sz w:val="18"/>
      <w:szCs w:val="18"/>
    </w:rPr>
  </w:style>
  <w:style w:type="paragraph" w:styleId="a5">
    <w:name w:val="Balloon Text"/>
    <w:basedOn w:val="a"/>
    <w:link w:val="Char1"/>
    <w:rsid w:val="009E7767"/>
    <w:rPr>
      <w:sz w:val="18"/>
      <w:szCs w:val="18"/>
    </w:rPr>
  </w:style>
  <w:style w:type="character" w:customStyle="1" w:styleId="Char1">
    <w:name w:val="批注框文本 Char"/>
    <w:basedOn w:val="a0"/>
    <w:link w:val="a5"/>
    <w:rsid w:val="009E7767"/>
    <w:rPr>
      <w:rFonts w:ascii="Times New Roman" w:eastAsia="宋体" w:hAnsi="Times New Roman" w:cs="Times New Roman"/>
      <w:kern w:val="2"/>
      <w:sz w:val="18"/>
      <w:szCs w:val="18"/>
    </w:rPr>
  </w:style>
  <w:style w:type="character" w:styleId="a6">
    <w:name w:val="Hyperlink"/>
    <w:basedOn w:val="a0"/>
    <w:uiPriority w:val="99"/>
    <w:unhideWhenUsed/>
    <w:rsid w:val="009E7767"/>
    <w:rPr>
      <w:color w:val="0000FF"/>
      <w:u w:val="single"/>
    </w:rPr>
  </w:style>
  <w:style w:type="paragraph" w:styleId="a7">
    <w:name w:val="Normal (Web)"/>
    <w:basedOn w:val="a"/>
    <w:uiPriority w:val="99"/>
    <w:unhideWhenUsed/>
    <w:rsid w:val="009E7767"/>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319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yanghua.swjtu.edu.cn/website/DownLoadFile.aspx?DownUrl=klm34vlw55824\cabhbcebhfgbg3g14ahfje3eiechi15bfjdfiifb3bahd.3w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yanghua.swjtu.edu.cn/website/DownLoadFile.aspx?DownUrl=klm34vlw55824\cabbhbcbbcjfefdbijj4f3g0ie10hj4e4c4efcbjjai1d.3w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625</Words>
  <Characters>3563</Characters>
  <Application>Microsoft Office Word</Application>
  <DocSecurity>0</DocSecurity>
  <Lines>29</Lines>
  <Paragraphs>8</Paragraphs>
  <ScaleCrop>false</ScaleCrop>
  <Company>Microsoft</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QYDLGXX</dc:creator>
  <cp:lastModifiedBy>QYDLGXX</cp:lastModifiedBy>
  <cp:revision>4</cp:revision>
  <cp:lastPrinted>2017-11-21T08:41:00Z</cp:lastPrinted>
  <dcterms:created xsi:type="dcterms:W3CDTF">2017-11-11T11:34:00Z</dcterms:created>
  <dcterms:modified xsi:type="dcterms:W3CDTF">2017-12-05T09:00:00Z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